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pPr w:leftFromText="180" w:rightFromText="180" w:vertAnchor="page" w:horzAnchor="page" w:tblpX="705" w:tblpY="1891"/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381"/>
        <w:gridCol w:w="2108"/>
        <w:gridCol w:w="982"/>
        <w:gridCol w:w="1133"/>
        <w:gridCol w:w="1134"/>
      </w:tblGrid>
      <w:tr w:rsidR="00AB289C" w:rsidRPr="002B7B64" w14:paraId="2703B1D2" w14:textId="77777777" w:rsidTr="00C17929">
        <w:trPr>
          <w:trHeight w:val="1370"/>
        </w:trPr>
        <w:tc>
          <w:tcPr>
            <w:tcW w:w="103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0CCA1F" w14:textId="77777777" w:rsidR="00AB289C" w:rsidRDefault="00AB289C" w:rsidP="00C17929">
            <w:pPr>
              <w:rPr>
                <w:rFonts w:ascii="Times New Roman" w:eastAsia="Arial" w:hAnsi="Times New Roman" w:cs="Times New Roman"/>
                <w:b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lang w:val="ru-RU"/>
              </w:rPr>
              <w:t>Приложение №2</w:t>
            </w:r>
            <w:r w:rsidR="00305473">
              <w:rPr>
                <w:rFonts w:ascii="Times New Roman" w:eastAsia="Arial" w:hAnsi="Times New Roman" w:cs="Times New Roman"/>
                <w:b/>
                <w:lang w:val="ru-RU"/>
              </w:rPr>
              <w:t xml:space="preserve"> к Техническому Заданию </w:t>
            </w:r>
          </w:p>
          <w:p w14:paraId="08B2E00E" w14:textId="77777777" w:rsidR="00305473" w:rsidRDefault="00305473" w:rsidP="00C17929">
            <w:pPr>
              <w:rPr>
                <w:rFonts w:ascii="Times New Roman" w:eastAsia="Arial" w:hAnsi="Times New Roman" w:cs="Times New Roman"/>
                <w:b/>
                <w:lang w:val="ru-RU"/>
              </w:rPr>
            </w:pPr>
          </w:p>
          <w:p w14:paraId="514A35ED" w14:textId="77777777" w:rsidR="00AB289C" w:rsidRPr="00AB289C" w:rsidRDefault="00AB289C" w:rsidP="00C17929">
            <w:pPr>
              <w:jc w:val="center"/>
              <w:rPr>
                <w:rFonts w:ascii="Times New Roman" w:eastAsia="Arial" w:hAnsi="Times New Roman" w:cs="Times New Roman"/>
                <w:b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lang w:val="ru-RU"/>
              </w:rPr>
              <w:t xml:space="preserve"> </w:t>
            </w:r>
            <w:r w:rsidRPr="00AB289C">
              <w:rPr>
                <w:rFonts w:ascii="Times New Roman" w:eastAsia="Arial" w:hAnsi="Times New Roman" w:cs="Times New Roman"/>
                <w:b/>
                <w:lang w:val="ru-RU"/>
              </w:rPr>
              <w:t>«Ведомость оборудования»</w:t>
            </w:r>
          </w:p>
        </w:tc>
      </w:tr>
      <w:tr w:rsidR="002B7B64" w:rsidRPr="002B7B64" w14:paraId="608E595A" w14:textId="77777777" w:rsidTr="00C17929">
        <w:trPr>
          <w:trHeight w:val="1370"/>
        </w:trPr>
        <w:tc>
          <w:tcPr>
            <w:tcW w:w="592" w:type="dxa"/>
            <w:tcBorders>
              <w:top w:val="single" w:sz="4" w:space="0" w:color="auto"/>
            </w:tcBorders>
            <w:vAlign w:val="center"/>
          </w:tcPr>
          <w:p w14:paraId="53C98E45" w14:textId="77777777" w:rsidR="002B7B64" w:rsidRPr="002B7B64" w:rsidRDefault="002B7B64" w:rsidP="00C17929">
            <w:pPr>
              <w:ind w:hanging="60"/>
              <w:jc w:val="center"/>
              <w:rPr>
                <w:rFonts w:ascii="Times New Roman" w:eastAsia="Arial" w:hAnsi="Times New Roman" w:cs="Times New Roman"/>
                <w:b/>
                <w:lang w:val="ru-RU"/>
              </w:rPr>
            </w:pPr>
          </w:p>
          <w:p w14:paraId="7663C3C1" w14:textId="77777777" w:rsidR="002B7B64" w:rsidRPr="002B7B64" w:rsidRDefault="002B7B64" w:rsidP="00C17929">
            <w:pPr>
              <w:rPr>
                <w:rFonts w:ascii="Times New Roman" w:eastAsia="Arial" w:hAnsi="Times New Roman" w:cs="Times New Roman"/>
                <w:b/>
              </w:rPr>
            </w:pPr>
            <w:proofErr w:type="spellStart"/>
            <w:r w:rsidRPr="002B7B64">
              <w:rPr>
                <w:rFonts w:ascii="Times New Roman" w:eastAsia="Arial" w:hAnsi="Times New Roman" w:cs="Times New Roman"/>
                <w:b/>
                <w:w w:val="105"/>
              </w:rPr>
              <w:t>Позиция</w:t>
            </w:r>
            <w:proofErr w:type="spellEnd"/>
          </w:p>
        </w:tc>
        <w:tc>
          <w:tcPr>
            <w:tcW w:w="4381" w:type="dxa"/>
            <w:tcBorders>
              <w:top w:val="single" w:sz="4" w:space="0" w:color="auto"/>
            </w:tcBorders>
            <w:vAlign w:val="center"/>
          </w:tcPr>
          <w:p w14:paraId="6C59C962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proofErr w:type="spellStart"/>
            <w:r w:rsidRPr="002B7B64">
              <w:rPr>
                <w:rFonts w:ascii="Times New Roman" w:eastAsia="Arial" w:hAnsi="Times New Roman" w:cs="Times New Roman"/>
                <w:b/>
                <w:w w:val="105"/>
              </w:rPr>
              <w:t>Наименование</w:t>
            </w:r>
            <w:proofErr w:type="spellEnd"/>
            <w:r w:rsidRPr="002B7B64">
              <w:rPr>
                <w:rFonts w:ascii="Times New Roman" w:eastAsia="Arial" w:hAnsi="Times New Roman" w:cs="Times New Roman"/>
                <w:b/>
                <w:w w:val="105"/>
              </w:rPr>
              <w:t xml:space="preserve"> и </w:t>
            </w:r>
            <w:proofErr w:type="spellStart"/>
            <w:r w:rsidRPr="002B7B64">
              <w:rPr>
                <w:rFonts w:ascii="Times New Roman" w:eastAsia="Arial" w:hAnsi="Times New Roman" w:cs="Times New Roman"/>
                <w:b/>
                <w:w w:val="105"/>
              </w:rPr>
              <w:t>техническая</w:t>
            </w:r>
            <w:proofErr w:type="spellEnd"/>
            <w:r w:rsidRPr="002B7B64">
              <w:rPr>
                <w:rFonts w:ascii="Times New Roman" w:eastAsia="Arial" w:hAnsi="Times New Roman" w:cs="Times New Roman"/>
                <w:b/>
                <w:w w:val="105"/>
              </w:rPr>
              <w:t xml:space="preserve"> </w:t>
            </w:r>
            <w:proofErr w:type="spellStart"/>
            <w:r w:rsidRPr="002B7B64">
              <w:rPr>
                <w:rFonts w:ascii="Times New Roman" w:eastAsia="Arial" w:hAnsi="Times New Roman" w:cs="Times New Roman"/>
                <w:b/>
                <w:w w:val="105"/>
              </w:rPr>
              <w:t>характеристика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14:paraId="4B8FA19F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b/>
                <w:lang w:val="ru-RU"/>
              </w:rPr>
            </w:pPr>
          </w:p>
          <w:p w14:paraId="603835B0" w14:textId="77777777" w:rsidR="002B7B64" w:rsidRPr="002B7B64" w:rsidRDefault="002B7B64" w:rsidP="00C17929">
            <w:pPr>
              <w:spacing w:line="261" w:lineRule="auto"/>
              <w:ind w:firstLine="4"/>
              <w:jc w:val="center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2B7B64">
              <w:rPr>
                <w:rFonts w:ascii="Times New Roman" w:eastAsia="Arial" w:hAnsi="Times New Roman" w:cs="Times New Roman"/>
                <w:b/>
                <w:w w:val="105"/>
                <w:lang w:val="ru-RU"/>
              </w:rPr>
              <w:t>Тип, марка, обозначение</w:t>
            </w:r>
            <w:r w:rsidRPr="002B7B64">
              <w:rPr>
                <w:rFonts w:ascii="Times New Roman" w:eastAsia="Arial" w:hAnsi="Times New Roman" w:cs="Times New Roman"/>
                <w:b/>
                <w:spacing w:val="-32"/>
                <w:w w:val="105"/>
                <w:lang w:val="ru-RU"/>
              </w:rPr>
              <w:t xml:space="preserve"> </w:t>
            </w:r>
            <w:r w:rsidRPr="002B7B64">
              <w:rPr>
                <w:rFonts w:ascii="Times New Roman" w:eastAsia="Arial" w:hAnsi="Times New Roman" w:cs="Times New Roman"/>
                <w:b/>
                <w:w w:val="105"/>
                <w:lang w:val="ru-RU"/>
              </w:rPr>
              <w:t>документа, опросного</w:t>
            </w:r>
            <w:r w:rsidRPr="002B7B64">
              <w:rPr>
                <w:rFonts w:ascii="Times New Roman" w:eastAsia="Arial" w:hAnsi="Times New Roman" w:cs="Times New Roman"/>
                <w:b/>
                <w:spacing w:val="-4"/>
                <w:w w:val="105"/>
                <w:lang w:val="ru-RU"/>
              </w:rPr>
              <w:t xml:space="preserve"> </w:t>
            </w:r>
            <w:r w:rsidRPr="002B7B64">
              <w:rPr>
                <w:rFonts w:ascii="Times New Roman" w:eastAsia="Arial" w:hAnsi="Times New Roman" w:cs="Times New Roman"/>
                <w:b/>
                <w:w w:val="105"/>
                <w:lang w:val="ru-RU"/>
              </w:rPr>
              <w:t>листа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6770947A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b/>
                <w:lang w:val="ru-RU"/>
              </w:rPr>
            </w:pPr>
          </w:p>
          <w:p w14:paraId="64FCE99B" w14:textId="77777777" w:rsidR="002B7B64" w:rsidRPr="002B7B64" w:rsidRDefault="002B7B64" w:rsidP="00C17929">
            <w:pPr>
              <w:spacing w:line="261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proofErr w:type="spellStart"/>
            <w:r w:rsidRPr="002B7B64">
              <w:rPr>
                <w:rFonts w:ascii="Times New Roman" w:eastAsia="Arial" w:hAnsi="Times New Roman" w:cs="Times New Roman"/>
                <w:b/>
                <w:w w:val="105"/>
              </w:rPr>
              <w:t>Завод</w:t>
            </w:r>
            <w:proofErr w:type="spellEnd"/>
            <w:r w:rsidRPr="002B7B64">
              <w:rPr>
                <w:rFonts w:ascii="Times New Roman" w:eastAsia="Arial" w:hAnsi="Times New Roman" w:cs="Times New Roman"/>
                <w:b/>
                <w:w w:val="105"/>
              </w:rPr>
              <w:t xml:space="preserve">- </w:t>
            </w:r>
            <w:proofErr w:type="spellStart"/>
            <w:r w:rsidRPr="002B7B64">
              <w:rPr>
                <w:rFonts w:ascii="Times New Roman" w:eastAsia="Arial" w:hAnsi="Times New Roman" w:cs="Times New Roman"/>
                <w:b/>
              </w:rPr>
              <w:t>изготовитель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559ABE9E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14:paraId="2C8F8F0A" w14:textId="77777777" w:rsidR="002B7B64" w:rsidRPr="002B7B64" w:rsidRDefault="002B7B64" w:rsidP="00C17929">
            <w:pPr>
              <w:ind w:firstLine="93"/>
              <w:jc w:val="center"/>
              <w:rPr>
                <w:rFonts w:ascii="Times New Roman" w:eastAsia="Arial" w:hAnsi="Times New Roman" w:cs="Times New Roman"/>
                <w:b/>
              </w:rPr>
            </w:pPr>
            <w:proofErr w:type="spellStart"/>
            <w:r w:rsidRPr="002B7B64">
              <w:rPr>
                <w:rFonts w:ascii="Times New Roman" w:eastAsia="Arial" w:hAnsi="Times New Roman" w:cs="Times New Roman"/>
                <w:b/>
                <w:w w:val="105"/>
              </w:rPr>
              <w:t>Единица</w:t>
            </w:r>
            <w:proofErr w:type="spellEnd"/>
            <w:r w:rsidRPr="002B7B64">
              <w:rPr>
                <w:rFonts w:ascii="Times New Roman" w:eastAsia="Arial" w:hAnsi="Times New Roman" w:cs="Times New Roman"/>
                <w:b/>
                <w:w w:val="105"/>
              </w:rPr>
              <w:t xml:space="preserve"> </w:t>
            </w:r>
            <w:proofErr w:type="spellStart"/>
            <w:r w:rsidRPr="002B7B64">
              <w:rPr>
                <w:rFonts w:ascii="Times New Roman" w:eastAsia="Arial" w:hAnsi="Times New Roman" w:cs="Times New Roman"/>
                <w:b/>
              </w:rPr>
              <w:t>измерения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1A6F2BBB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14:paraId="35ED6825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14:paraId="6FC12AA8" w14:textId="77777777" w:rsidR="002B7B64" w:rsidRPr="002B7B64" w:rsidRDefault="004B3311" w:rsidP="00C17929">
            <w:pPr>
              <w:ind w:firstLine="45"/>
              <w:jc w:val="center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  <w:w w:val="105"/>
                <w:lang w:val="ru-RU"/>
              </w:rPr>
              <w:t>Примерное к</w:t>
            </w:r>
            <w:proofErr w:type="spellStart"/>
            <w:r w:rsidR="002B7B64" w:rsidRPr="002B7B64">
              <w:rPr>
                <w:rFonts w:ascii="Times New Roman" w:eastAsia="Arial" w:hAnsi="Times New Roman" w:cs="Times New Roman"/>
                <w:b/>
                <w:w w:val="105"/>
              </w:rPr>
              <w:t>оли</w:t>
            </w:r>
            <w:proofErr w:type="spellEnd"/>
            <w:r w:rsidR="002B7B64" w:rsidRPr="002B7B64">
              <w:rPr>
                <w:rFonts w:ascii="Times New Roman" w:eastAsia="Arial" w:hAnsi="Times New Roman" w:cs="Times New Roman"/>
                <w:b/>
                <w:w w:val="105"/>
              </w:rPr>
              <w:t xml:space="preserve">- </w:t>
            </w:r>
            <w:proofErr w:type="spellStart"/>
            <w:r w:rsidR="002B7B64" w:rsidRPr="002B7B64">
              <w:rPr>
                <w:rFonts w:ascii="Times New Roman" w:eastAsia="Arial" w:hAnsi="Times New Roman" w:cs="Times New Roman"/>
                <w:b/>
              </w:rPr>
              <w:t>чество</w:t>
            </w:r>
            <w:proofErr w:type="spellEnd"/>
          </w:p>
        </w:tc>
      </w:tr>
      <w:tr w:rsidR="002B7B64" w:rsidRPr="002B7B64" w14:paraId="512653EF" w14:textId="77777777" w:rsidTr="00C17929">
        <w:trPr>
          <w:trHeight w:val="408"/>
        </w:trPr>
        <w:tc>
          <w:tcPr>
            <w:tcW w:w="592" w:type="dxa"/>
            <w:vAlign w:val="center"/>
          </w:tcPr>
          <w:p w14:paraId="5006C84E" w14:textId="626C7893" w:rsidR="00C17929" w:rsidRPr="00C17929" w:rsidRDefault="00C17929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>1</w:t>
            </w:r>
          </w:p>
        </w:tc>
        <w:tc>
          <w:tcPr>
            <w:tcW w:w="4381" w:type="dxa"/>
            <w:vAlign w:val="center"/>
          </w:tcPr>
          <w:p w14:paraId="2F3F46C8" w14:textId="19ED7A74" w:rsidR="002B7B64" w:rsidRPr="00C17929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C17929">
              <w:rPr>
                <w:rFonts w:ascii="Times New Roman" w:eastAsia="Arial" w:hAnsi="Times New Roman" w:cs="Times New Roman"/>
                <w:w w:val="105"/>
                <w:lang w:val="ru-RU"/>
              </w:rPr>
              <w:t xml:space="preserve"> Вентилятор вытяжной канальный 220-1-50,</w:t>
            </w:r>
            <w:r w:rsidR="00C17929" w:rsidRPr="00C17929">
              <w:rPr>
                <w:rFonts w:ascii="Times New Roman" w:eastAsia="Arial" w:hAnsi="Times New Roman" w:cs="Times New Roman"/>
                <w:w w:val="105"/>
                <w:lang w:val="ru-RU"/>
              </w:rPr>
              <w:t xml:space="preserve"> </w:t>
            </w:r>
            <w:r w:rsidR="00C17929" w:rsidRPr="002B7B64">
              <w:rPr>
                <w:rFonts w:ascii="Times New Roman" w:eastAsia="Arial" w:hAnsi="Times New Roman" w:cs="Times New Roman"/>
                <w:w w:val="105"/>
              </w:rPr>
              <w:t>L</w:t>
            </w:r>
            <w:r w:rsidR="00C17929"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 xml:space="preserve">=170 м³/час, Р=150 Па, </w:t>
            </w:r>
            <w:r w:rsidR="00C17929" w:rsidRPr="002B7B64">
              <w:rPr>
                <w:rFonts w:ascii="Times New Roman" w:eastAsia="Arial" w:hAnsi="Times New Roman" w:cs="Times New Roman"/>
                <w:w w:val="105"/>
              </w:rPr>
              <w:t>N</w:t>
            </w:r>
            <w:r w:rsidR="00C17929"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>=0,105 кВт</w:t>
            </w:r>
          </w:p>
        </w:tc>
        <w:tc>
          <w:tcPr>
            <w:tcW w:w="2108" w:type="dxa"/>
            <w:vAlign w:val="center"/>
          </w:tcPr>
          <w:p w14:paraId="298B3675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</w:rPr>
              <w:t>KVR 160/1</w:t>
            </w:r>
          </w:p>
        </w:tc>
        <w:tc>
          <w:tcPr>
            <w:tcW w:w="982" w:type="dxa"/>
            <w:vAlign w:val="center"/>
          </w:tcPr>
          <w:p w14:paraId="5CB4EB23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</w:rPr>
              <w:t>NED</w:t>
            </w:r>
          </w:p>
        </w:tc>
        <w:tc>
          <w:tcPr>
            <w:tcW w:w="1133" w:type="dxa"/>
            <w:vAlign w:val="center"/>
          </w:tcPr>
          <w:p w14:paraId="23AD863E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proofErr w:type="gramStart"/>
            <w:r w:rsidRPr="002B7B64">
              <w:rPr>
                <w:rFonts w:ascii="Times New Roman" w:eastAsia="Arial" w:hAnsi="Times New Roman" w:cs="Times New Roman"/>
                <w:w w:val="105"/>
              </w:rPr>
              <w:t>компл</w:t>
            </w:r>
            <w:proofErr w:type="spellEnd"/>
            <w:proofErr w:type="gramEnd"/>
            <w:r w:rsidRPr="002B7B64">
              <w:rPr>
                <w:rFonts w:ascii="Times New Roman" w:eastAsia="Arial" w:hAnsi="Times New Roman" w:cs="Times New Roman"/>
                <w:w w:val="105"/>
              </w:rPr>
              <w:t>.</w:t>
            </w:r>
          </w:p>
        </w:tc>
        <w:tc>
          <w:tcPr>
            <w:tcW w:w="1133" w:type="dxa"/>
            <w:vAlign w:val="center"/>
          </w:tcPr>
          <w:p w14:paraId="5303BAE9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4"/>
              </w:rPr>
              <w:t>1</w:t>
            </w:r>
          </w:p>
        </w:tc>
      </w:tr>
      <w:tr w:rsidR="002B7B64" w:rsidRPr="002B7B64" w14:paraId="6989EDEC" w14:textId="77777777" w:rsidTr="00C17929">
        <w:trPr>
          <w:trHeight w:val="408"/>
        </w:trPr>
        <w:tc>
          <w:tcPr>
            <w:tcW w:w="592" w:type="dxa"/>
            <w:vAlign w:val="center"/>
          </w:tcPr>
          <w:p w14:paraId="28E54349" w14:textId="16D4DAB2" w:rsidR="002B7B64" w:rsidRPr="00A51FD3" w:rsidRDefault="00A51FD3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1.2</w:t>
            </w:r>
          </w:p>
        </w:tc>
        <w:tc>
          <w:tcPr>
            <w:tcW w:w="4381" w:type="dxa"/>
            <w:vAlign w:val="center"/>
          </w:tcPr>
          <w:p w14:paraId="7E530721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</w:rPr>
              <w:t xml:space="preserve">- </w:t>
            </w: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</w:rPr>
              <w:t>Гибкие</w:t>
            </w:r>
            <w:proofErr w:type="spellEnd"/>
            <w:r w:rsidRPr="002B7B64">
              <w:rPr>
                <w:rFonts w:ascii="Times New Roman" w:eastAsia="Arial" w:hAnsi="Times New Roman" w:cs="Times New Roman"/>
                <w:w w:val="105"/>
              </w:rPr>
              <w:t xml:space="preserve"> </w:t>
            </w: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</w:rPr>
              <w:t>вставки</w:t>
            </w:r>
            <w:proofErr w:type="spellEnd"/>
          </w:p>
        </w:tc>
        <w:tc>
          <w:tcPr>
            <w:tcW w:w="2108" w:type="dxa"/>
            <w:vAlign w:val="center"/>
          </w:tcPr>
          <w:p w14:paraId="5245855B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82" w:type="dxa"/>
            <w:vAlign w:val="center"/>
          </w:tcPr>
          <w:p w14:paraId="5019E460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0C5B1B6F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</w:rPr>
              <w:t>шт</w:t>
            </w:r>
            <w:proofErr w:type="spellEnd"/>
          </w:p>
        </w:tc>
        <w:tc>
          <w:tcPr>
            <w:tcW w:w="1133" w:type="dxa"/>
            <w:vAlign w:val="center"/>
          </w:tcPr>
          <w:p w14:paraId="1E381BA9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4"/>
              </w:rPr>
              <w:t>2</w:t>
            </w:r>
          </w:p>
        </w:tc>
      </w:tr>
      <w:tr w:rsidR="002B7B64" w:rsidRPr="002B7B64" w14:paraId="3A34E0AF" w14:textId="77777777" w:rsidTr="00C17929">
        <w:trPr>
          <w:trHeight w:val="408"/>
        </w:trPr>
        <w:tc>
          <w:tcPr>
            <w:tcW w:w="592" w:type="dxa"/>
            <w:vAlign w:val="center"/>
          </w:tcPr>
          <w:p w14:paraId="6B79542B" w14:textId="31F894BD" w:rsidR="002B7B64" w:rsidRPr="00A51FD3" w:rsidRDefault="00A51FD3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1.3</w:t>
            </w:r>
          </w:p>
        </w:tc>
        <w:tc>
          <w:tcPr>
            <w:tcW w:w="4381" w:type="dxa"/>
            <w:vAlign w:val="center"/>
          </w:tcPr>
          <w:p w14:paraId="289EE2DE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</w:rPr>
              <w:t xml:space="preserve">- </w:t>
            </w: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</w:rPr>
              <w:t>Хомут</w:t>
            </w:r>
            <w:proofErr w:type="spellEnd"/>
            <w:r w:rsidRPr="002B7B64">
              <w:rPr>
                <w:rFonts w:ascii="Times New Roman" w:eastAsia="Arial" w:hAnsi="Times New Roman" w:cs="Times New Roman"/>
                <w:w w:val="105"/>
              </w:rPr>
              <w:t xml:space="preserve"> </w:t>
            </w: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</w:rPr>
              <w:t>соединительный</w:t>
            </w:r>
            <w:proofErr w:type="spellEnd"/>
            <w:r w:rsidRPr="002B7B64">
              <w:rPr>
                <w:rFonts w:ascii="Times New Roman" w:eastAsia="Arial" w:hAnsi="Times New Roman" w:cs="Times New Roman"/>
                <w:w w:val="105"/>
              </w:rPr>
              <w:t xml:space="preserve"> HTK 160</w:t>
            </w:r>
          </w:p>
        </w:tc>
        <w:tc>
          <w:tcPr>
            <w:tcW w:w="2108" w:type="dxa"/>
            <w:vAlign w:val="center"/>
          </w:tcPr>
          <w:p w14:paraId="72723231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82" w:type="dxa"/>
            <w:vAlign w:val="center"/>
          </w:tcPr>
          <w:p w14:paraId="21FC6FF3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6C5F715A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</w:rPr>
              <w:t>шт</w:t>
            </w:r>
            <w:proofErr w:type="spellEnd"/>
          </w:p>
        </w:tc>
        <w:tc>
          <w:tcPr>
            <w:tcW w:w="1133" w:type="dxa"/>
            <w:vAlign w:val="center"/>
          </w:tcPr>
          <w:p w14:paraId="248C6CC1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4"/>
              </w:rPr>
              <w:t>2</w:t>
            </w:r>
          </w:p>
        </w:tc>
      </w:tr>
      <w:tr w:rsidR="002B7B64" w:rsidRPr="002B7B64" w14:paraId="5AB3B890" w14:textId="77777777" w:rsidTr="00C17929">
        <w:trPr>
          <w:trHeight w:val="408"/>
        </w:trPr>
        <w:tc>
          <w:tcPr>
            <w:tcW w:w="592" w:type="dxa"/>
            <w:vAlign w:val="center"/>
          </w:tcPr>
          <w:p w14:paraId="199C78BC" w14:textId="3D11B7E9" w:rsidR="002B7B64" w:rsidRPr="009E7D16" w:rsidRDefault="009E7D16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1.4</w:t>
            </w:r>
          </w:p>
        </w:tc>
        <w:tc>
          <w:tcPr>
            <w:tcW w:w="4381" w:type="dxa"/>
            <w:vAlign w:val="center"/>
          </w:tcPr>
          <w:p w14:paraId="22D09200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</w:rPr>
              <w:t xml:space="preserve">- </w:t>
            </w: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</w:rPr>
              <w:t>Регулятор</w:t>
            </w:r>
            <w:proofErr w:type="spellEnd"/>
            <w:r w:rsidRPr="002B7B64">
              <w:rPr>
                <w:rFonts w:ascii="Times New Roman" w:eastAsia="Arial" w:hAnsi="Times New Roman" w:cs="Times New Roman"/>
                <w:w w:val="105"/>
              </w:rPr>
              <w:t xml:space="preserve"> </w:t>
            </w: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</w:rPr>
              <w:t>скорости</w:t>
            </w:r>
            <w:proofErr w:type="spellEnd"/>
            <w:r w:rsidRPr="002B7B64">
              <w:rPr>
                <w:rFonts w:ascii="Times New Roman" w:eastAsia="Arial" w:hAnsi="Times New Roman" w:cs="Times New Roman"/>
                <w:w w:val="105"/>
              </w:rPr>
              <w:t xml:space="preserve"> RTY-1,5</w:t>
            </w:r>
          </w:p>
        </w:tc>
        <w:tc>
          <w:tcPr>
            <w:tcW w:w="2108" w:type="dxa"/>
            <w:vAlign w:val="center"/>
          </w:tcPr>
          <w:p w14:paraId="367DCB57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82" w:type="dxa"/>
            <w:vAlign w:val="center"/>
          </w:tcPr>
          <w:p w14:paraId="12EE8B12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6459E96F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</w:rPr>
              <w:t>шт</w:t>
            </w:r>
            <w:proofErr w:type="spellEnd"/>
          </w:p>
        </w:tc>
        <w:tc>
          <w:tcPr>
            <w:tcW w:w="1133" w:type="dxa"/>
            <w:vAlign w:val="center"/>
          </w:tcPr>
          <w:p w14:paraId="685D347E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4"/>
              </w:rPr>
              <w:t>1</w:t>
            </w:r>
          </w:p>
        </w:tc>
      </w:tr>
      <w:tr w:rsidR="002B7B64" w:rsidRPr="002B7B64" w14:paraId="4FD1A7AD" w14:textId="77777777" w:rsidTr="00C17929">
        <w:trPr>
          <w:trHeight w:val="408"/>
        </w:trPr>
        <w:tc>
          <w:tcPr>
            <w:tcW w:w="592" w:type="dxa"/>
            <w:vAlign w:val="center"/>
          </w:tcPr>
          <w:p w14:paraId="3BBC50A4" w14:textId="1761A3FC" w:rsidR="002B7B64" w:rsidRPr="009E7D16" w:rsidRDefault="009E7D16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1.5</w:t>
            </w:r>
          </w:p>
        </w:tc>
        <w:tc>
          <w:tcPr>
            <w:tcW w:w="4381" w:type="dxa"/>
            <w:vAlign w:val="center"/>
          </w:tcPr>
          <w:p w14:paraId="426E85BC" w14:textId="211FFEAF" w:rsidR="002B7B64" w:rsidRPr="00A51FD3" w:rsidRDefault="002B7B64" w:rsidP="00A51FD3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A51FD3">
              <w:rPr>
                <w:rFonts w:ascii="Times New Roman" w:eastAsia="Arial" w:hAnsi="Times New Roman" w:cs="Times New Roman"/>
                <w:w w:val="105"/>
              </w:rPr>
              <w:t>Вытяжная</w:t>
            </w:r>
            <w:proofErr w:type="spellEnd"/>
            <w:r w:rsidRPr="00A51FD3">
              <w:rPr>
                <w:rFonts w:ascii="Times New Roman" w:eastAsia="Arial" w:hAnsi="Times New Roman" w:cs="Times New Roman"/>
                <w:w w:val="105"/>
              </w:rPr>
              <w:t xml:space="preserve"> </w:t>
            </w:r>
            <w:proofErr w:type="spellStart"/>
            <w:r w:rsidRPr="00A51FD3">
              <w:rPr>
                <w:rFonts w:ascii="Times New Roman" w:eastAsia="Arial" w:hAnsi="Times New Roman" w:cs="Times New Roman"/>
                <w:w w:val="105"/>
              </w:rPr>
              <w:t>решетка</w:t>
            </w:r>
            <w:proofErr w:type="spellEnd"/>
            <w:r w:rsidRPr="00A51FD3">
              <w:rPr>
                <w:rFonts w:ascii="Times New Roman" w:eastAsia="Arial" w:hAnsi="Times New Roman" w:cs="Times New Roman"/>
                <w:spacing w:val="51"/>
                <w:w w:val="105"/>
              </w:rPr>
              <w:t xml:space="preserve"> </w:t>
            </w:r>
            <w:r w:rsidRPr="00A51FD3">
              <w:rPr>
                <w:rFonts w:ascii="Times New Roman" w:eastAsia="Arial" w:hAnsi="Times New Roman" w:cs="Times New Roman"/>
                <w:w w:val="105"/>
              </w:rPr>
              <w:t>150x250</w:t>
            </w:r>
          </w:p>
        </w:tc>
        <w:tc>
          <w:tcPr>
            <w:tcW w:w="2108" w:type="dxa"/>
            <w:vAlign w:val="center"/>
          </w:tcPr>
          <w:p w14:paraId="250D5531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</w:rPr>
              <w:t>RAR 150х250</w:t>
            </w:r>
          </w:p>
        </w:tc>
        <w:tc>
          <w:tcPr>
            <w:tcW w:w="982" w:type="dxa"/>
            <w:vAlign w:val="center"/>
          </w:tcPr>
          <w:p w14:paraId="0B89EEC1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45990D32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</w:rPr>
              <w:t>шт</w:t>
            </w:r>
            <w:proofErr w:type="spellEnd"/>
          </w:p>
        </w:tc>
        <w:tc>
          <w:tcPr>
            <w:tcW w:w="1133" w:type="dxa"/>
            <w:vAlign w:val="center"/>
          </w:tcPr>
          <w:p w14:paraId="1B9C2204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4"/>
              </w:rPr>
              <w:t>2</w:t>
            </w:r>
          </w:p>
        </w:tc>
      </w:tr>
      <w:tr w:rsidR="002B7B64" w:rsidRPr="002B7B64" w14:paraId="1C43123D" w14:textId="77777777" w:rsidTr="00C17929">
        <w:trPr>
          <w:trHeight w:val="408"/>
        </w:trPr>
        <w:tc>
          <w:tcPr>
            <w:tcW w:w="592" w:type="dxa"/>
            <w:vAlign w:val="center"/>
          </w:tcPr>
          <w:p w14:paraId="391A88D7" w14:textId="1C54931B" w:rsidR="002B7B64" w:rsidRPr="009E7D16" w:rsidRDefault="009E7D16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1.6</w:t>
            </w:r>
          </w:p>
        </w:tc>
        <w:tc>
          <w:tcPr>
            <w:tcW w:w="4381" w:type="dxa"/>
            <w:vAlign w:val="center"/>
          </w:tcPr>
          <w:p w14:paraId="4A0076A6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 xml:space="preserve">Пленум-короба из оцинкованной стали б=0,5 для </w:t>
            </w: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>решеток</w:t>
            </w:r>
            <w:proofErr w:type="spellEnd"/>
          </w:p>
        </w:tc>
        <w:tc>
          <w:tcPr>
            <w:tcW w:w="2108" w:type="dxa"/>
            <w:vAlign w:val="center"/>
          </w:tcPr>
          <w:p w14:paraId="0ED49048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</w:p>
        </w:tc>
        <w:tc>
          <w:tcPr>
            <w:tcW w:w="982" w:type="dxa"/>
            <w:vAlign w:val="center"/>
          </w:tcPr>
          <w:p w14:paraId="0BAFC2B2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</w:p>
        </w:tc>
        <w:tc>
          <w:tcPr>
            <w:tcW w:w="1133" w:type="dxa"/>
            <w:vAlign w:val="center"/>
          </w:tcPr>
          <w:p w14:paraId="70CCE467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</w:rPr>
              <w:t>м²</w:t>
            </w:r>
          </w:p>
        </w:tc>
        <w:tc>
          <w:tcPr>
            <w:tcW w:w="1133" w:type="dxa"/>
            <w:vAlign w:val="center"/>
          </w:tcPr>
          <w:p w14:paraId="7F633707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</w:rPr>
              <w:t>0,4</w:t>
            </w:r>
          </w:p>
        </w:tc>
      </w:tr>
      <w:tr w:rsidR="002B7B64" w:rsidRPr="002B7B64" w14:paraId="58FB1276" w14:textId="77777777" w:rsidTr="00C17929">
        <w:trPr>
          <w:trHeight w:val="408"/>
        </w:trPr>
        <w:tc>
          <w:tcPr>
            <w:tcW w:w="592" w:type="dxa"/>
            <w:vAlign w:val="center"/>
          </w:tcPr>
          <w:p w14:paraId="541F6A07" w14:textId="6AEA2FB9" w:rsidR="002B7B64" w:rsidRPr="009E7D16" w:rsidRDefault="009E7D16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1.7</w:t>
            </w:r>
          </w:p>
        </w:tc>
        <w:tc>
          <w:tcPr>
            <w:tcW w:w="4381" w:type="dxa"/>
            <w:vAlign w:val="center"/>
          </w:tcPr>
          <w:p w14:paraId="54336D67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>Воздуховоды из тонколистовой стали класса «Н» б=0.5мм 200х150</w:t>
            </w:r>
          </w:p>
        </w:tc>
        <w:tc>
          <w:tcPr>
            <w:tcW w:w="2108" w:type="dxa"/>
            <w:vAlign w:val="center"/>
          </w:tcPr>
          <w:p w14:paraId="53F8E09C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</w:rPr>
              <w:t>ГОСТ 14819-80</w:t>
            </w:r>
          </w:p>
        </w:tc>
        <w:tc>
          <w:tcPr>
            <w:tcW w:w="982" w:type="dxa"/>
            <w:vAlign w:val="center"/>
          </w:tcPr>
          <w:p w14:paraId="0DCD927F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2279D31A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4"/>
              </w:rPr>
              <w:t>м</w:t>
            </w:r>
          </w:p>
        </w:tc>
        <w:tc>
          <w:tcPr>
            <w:tcW w:w="1133" w:type="dxa"/>
            <w:vAlign w:val="center"/>
          </w:tcPr>
          <w:p w14:paraId="36A4526E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4"/>
              </w:rPr>
              <w:t>4</w:t>
            </w:r>
          </w:p>
        </w:tc>
      </w:tr>
      <w:tr w:rsidR="002B7B64" w:rsidRPr="002B7B64" w14:paraId="2FF3CFFC" w14:textId="77777777" w:rsidTr="00C17929">
        <w:trPr>
          <w:trHeight w:val="408"/>
        </w:trPr>
        <w:tc>
          <w:tcPr>
            <w:tcW w:w="592" w:type="dxa"/>
            <w:vAlign w:val="center"/>
          </w:tcPr>
          <w:p w14:paraId="3300242A" w14:textId="43A5D3A6" w:rsidR="002B7B64" w:rsidRPr="009E7D16" w:rsidRDefault="009E7D16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1.8</w:t>
            </w:r>
          </w:p>
        </w:tc>
        <w:tc>
          <w:tcPr>
            <w:tcW w:w="4381" w:type="dxa"/>
            <w:vAlign w:val="center"/>
          </w:tcPr>
          <w:p w14:paraId="27783D4B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>Воздуховоды из тонколистовой стали класса «П» б=0.8мм 200х150</w:t>
            </w:r>
          </w:p>
        </w:tc>
        <w:tc>
          <w:tcPr>
            <w:tcW w:w="2108" w:type="dxa"/>
            <w:vAlign w:val="center"/>
          </w:tcPr>
          <w:p w14:paraId="4AD43E83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</w:rPr>
              <w:t>ГОСТ 14819-80</w:t>
            </w:r>
          </w:p>
        </w:tc>
        <w:tc>
          <w:tcPr>
            <w:tcW w:w="982" w:type="dxa"/>
            <w:vAlign w:val="center"/>
          </w:tcPr>
          <w:p w14:paraId="4B6F0061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7C6E6C71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4"/>
              </w:rPr>
              <w:t>м</w:t>
            </w:r>
          </w:p>
        </w:tc>
        <w:tc>
          <w:tcPr>
            <w:tcW w:w="1133" w:type="dxa"/>
            <w:vAlign w:val="center"/>
          </w:tcPr>
          <w:p w14:paraId="334317C6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</w:rPr>
              <w:t>12</w:t>
            </w:r>
          </w:p>
        </w:tc>
      </w:tr>
      <w:tr w:rsidR="002B7B64" w:rsidRPr="002B7B64" w14:paraId="4D1719CA" w14:textId="77777777" w:rsidTr="00C17929">
        <w:trPr>
          <w:trHeight w:val="408"/>
        </w:trPr>
        <w:tc>
          <w:tcPr>
            <w:tcW w:w="592" w:type="dxa"/>
            <w:vAlign w:val="center"/>
          </w:tcPr>
          <w:p w14:paraId="377ED435" w14:textId="595400F6" w:rsidR="002B7B64" w:rsidRPr="009E7D16" w:rsidRDefault="009E7D16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1.9</w:t>
            </w:r>
          </w:p>
        </w:tc>
        <w:tc>
          <w:tcPr>
            <w:tcW w:w="4381" w:type="dxa"/>
            <w:vAlign w:val="center"/>
          </w:tcPr>
          <w:p w14:paraId="179FD10B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 xml:space="preserve">Огнезащитное покрытие., </w:t>
            </w: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>возд-ов</w:t>
            </w:r>
            <w:proofErr w:type="spellEnd"/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 xml:space="preserve"> с пред., огнестойкости 0,5ч,</w:t>
            </w:r>
          </w:p>
        </w:tc>
        <w:tc>
          <w:tcPr>
            <w:tcW w:w="2108" w:type="dxa"/>
            <w:vAlign w:val="center"/>
          </w:tcPr>
          <w:p w14:paraId="69235A07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</w:p>
        </w:tc>
        <w:tc>
          <w:tcPr>
            <w:tcW w:w="982" w:type="dxa"/>
            <w:vAlign w:val="center"/>
          </w:tcPr>
          <w:p w14:paraId="0C419FE1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>Бирлик</w:t>
            </w:r>
          </w:p>
        </w:tc>
        <w:tc>
          <w:tcPr>
            <w:tcW w:w="1133" w:type="dxa"/>
            <w:vAlign w:val="center"/>
          </w:tcPr>
          <w:p w14:paraId="4C9F2C57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>м²</w:t>
            </w:r>
          </w:p>
        </w:tc>
        <w:tc>
          <w:tcPr>
            <w:tcW w:w="1133" w:type="dxa"/>
            <w:vAlign w:val="center"/>
          </w:tcPr>
          <w:p w14:paraId="1174E8E3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2B7B64">
              <w:rPr>
                <w:rFonts w:ascii="Times New Roman" w:eastAsia="Arial" w:hAnsi="Times New Roman" w:cs="Times New Roman"/>
                <w:lang w:val="ru-RU"/>
              </w:rPr>
              <w:t>8,5</w:t>
            </w:r>
          </w:p>
        </w:tc>
      </w:tr>
      <w:tr w:rsidR="002B7B64" w:rsidRPr="002B7B64" w14:paraId="012661DD" w14:textId="77777777" w:rsidTr="00C17929">
        <w:trPr>
          <w:trHeight w:val="408"/>
        </w:trPr>
        <w:tc>
          <w:tcPr>
            <w:tcW w:w="592" w:type="dxa"/>
            <w:vAlign w:val="center"/>
          </w:tcPr>
          <w:p w14:paraId="0A45459C" w14:textId="5AB6354B" w:rsidR="002B7B64" w:rsidRPr="009E7D16" w:rsidRDefault="009E7D16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1.10</w:t>
            </w:r>
          </w:p>
        </w:tc>
        <w:tc>
          <w:tcPr>
            <w:tcW w:w="4381" w:type="dxa"/>
            <w:vAlign w:val="center"/>
          </w:tcPr>
          <w:p w14:paraId="1E8C2261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>Клапан обратный</w:t>
            </w:r>
            <w:r w:rsidRPr="002B7B64">
              <w:rPr>
                <w:rFonts w:ascii="Times New Roman" w:eastAsia="Arial" w:hAnsi="Times New Roman" w:cs="Times New Roman"/>
                <w:spacing w:val="51"/>
                <w:w w:val="105"/>
                <w:lang w:val="ru-RU"/>
              </w:rPr>
              <w:t xml:space="preserve"> </w:t>
            </w:r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>200х150</w:t>
            </w:r>
          </w:p>
        </w:tc>
        <w:tc>
          <w:tcPr>
            <w:tcW w:w="2108" w:type="dxa"/>
            <w:vAlign w:val="center"/>
          </w:tcPr>
          <w:p w14:paraId="010F9944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>КО</w:t>
            </w:r>
          </w:p>
        </w:tc>
        <w:tc>
          <w:tcPr>
            <w:tcW w:w="982" w:type="dxa"/>
            <w:vAlign w:val="center"/>
          </w:tcPr>
          <w:p w14:paraId="4E7777C1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>АВЗ</w:t>
            </w:r>
          </w:p>
        </w:tc>
        <w:tc>
          <w:tcPr>
            <w:tcW w:w="1133" w:type="dxa"/>
            <w:vAlign w:val="center"/>
          </w:tcPr>
          <w:p w14:paraId="583A0DD7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>шт.</w:t>
            </w:r>
          </w:p>
        </w:tc>
        <w:tc>
          <w:tcPr>
            <w:tcW w:w="1133" w:type="dxa"/>
            <w:vAlign w:val="center"/>
          </w:tcPr>
          <w:p w14:paraId="4631D788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2B7B64">
              <w:rPr>
                <w:rFonts w:ascii="Times New Roman" w:eastAsia="Arial" w:hAnsi="Times New Roman" w:cs="Times New Roman"/>
                <w:w w:val="104"/>
                <w:lang w:val="ru-RU"/>
              </w:rPr>
              <w:t>1</w:t>
            </w:r>
          </w:p>
        </w:tc>
      </w:tr>
      <w:tr w:rsidR="002B7B64" w:rsidRPr="002B7B64" w14:paraId="65D11C2F" w14:textId="77777777" w:rsidTr="00C17929">
        <w:trPr>
          <w:trHeight w:val="408"/>
        </w:trPr>
        <w:tc>
          <w:tcPr>
            <w:tcW w:w="592" w:type="dxa"/>
            <w:vAlign w:val="center"/>
          </w:tcPr>
          <w:p w14:paraId="38850C84" w14:textId="6571A814" w:rsidR="002B7B64" w:rsidRPr="009E7D16" w:rsidRDefault="009E7D16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1.11</w:t>
            </w:r>
          </w:p>
        </w:tc>
        <w:tc>
          <w:tcPr>
            <w:tcW w:w="4381" w:type="dxa"/>
            <w:vAlign w:val="center"/>
          </w:tcPr>
          <w:p w14:paraId="5ECBBAB8" w14:textId="77777777" w:rsidR="00C17929" w:rsidRDefault="002B7B64" w:rsidP="00C17929">
            <w:pPr>
              <w:jc w:val="center"/>
              <w:rPr>
                <w:rFonts w:ascii="Times New Roman" w:eastAsia="Arial" w:hAnsi="Times New Roman" w:cs="Times New Roman"/>
                <w:w w:val="105"/>
                <w:lang w:val="ru-RU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 xml:space="preserve">Клапан </w:t>
            </w: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>огнезадерживающий</w:t>
            </w:r>
            <w:proofErr w:type="spellEnd"/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 xml:space="preserve"> </w:t>
            </w:r>
            <w:r w:rsidRPr="002B7B64">
              <w:rPr>
                <w:rFonts w:ascii="Times New Roman" w:eastAsia="Arial" w:hAnsi="Times New Roman" w:cs="Times New Roman"/>
                <w:w w:val="105"/>
              </w:rPr>
              <w:t>c</w:t>
            </w:r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 xml:space="preserve"> пределом огнестойкости 0,5ч 200х150</w:t>
            </w:r>
            <w:r w:rsidR="00C17929" w:rsidRPr="00C17929">
              <w:rPr>
                <w:rFonts w:ascii="Times New Roman" w:eastAsia="Arial" w:hAnsi="Times New Roman" w:cs="Times New Roman"/>
                <w:w w:val="105"/>
                <w:lang w:val="ru-RU"/>
              </w:rPr>
              <w:t xml:space="preserve"> </w:t>
            </w:r>
            <w:r w:rsidR="00C17929" w:rsidRPr="002B7B64">
              <w:rPr>
                <w:rFonts w:ascii="Times New Roman" w:eastAsia="Arial" w:hAnsi="Times New Roman" w:cs="Times New Roman"/>
                <w:w w:val="105"/>
              </w:rPr>
              <w:t>c</w:t>
            </w:r>
            <w:r w:rsidR="00C17929" w:rsidRPr="00C17929">
              <w:rPr>
                <w:rFonts w:ascii="Times New Roman" w:eastAsia="Arial" w:hAnsi="Times New Roman" w:cs="Times New Roman"/>
                <w:w w:val="105"/>
                <w:lang w:val="ru-RU"/>
              </w:rPr>
              <w:t xml:space="preserve"> </w:t>
            </w:r>
            <w:proofErr w:type="spellStart"/>
            <w:proofErr w:type="gramStart"/>
            <w:r w:rsidR="00C17929" w:rsidRPr="00C17929">
              <w:rPr>
                <w:rFonts w:ascii="Times New Roman" w:eastAsia="Arial" w:hAnsi="Times New Roman" w:cs="Times New Roman"/>
                <w:w w:val="105"/>
                <w:lang w:val="ru-RU"/>
              </w:rPr>
              <w:t>эл.механическим</w:t>
            </w:r>
            <w:proofErr w:type="spellEnd"/>
            <w:proofErr w:type="gramEnd"/>
            <w:r w:rsidR="00C17929" w:rsidRPr="00C17929">
              <w:rPr>
                <w:rFonts w:ascii="Times New Roman" w:eastAsia="Arial" w:hAnsi="Times New Roman" w:cs="Times New Roman"/>
                <w:w w:val="105"/>
                <w:lang w:val="ru-RU"/>
              </w:rPr>
              <w:t xml:space="preserve"> приводом</w:t>
            </w:r>
            <w:r w:rsidR="00C17929"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 xml:space="preserve"> </w:t>
            </w:r>
          </w:p>
          <w:p w14:paraId="633DE464" w14:textId="29D1558D" w:rsidR="002B7B64" w:rsidRPr="002B7B64" w:rsidRDefault="00C17929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>Нормально закрытый с наружной установкой привода</w:t>
            </w:r>
          </w:p>
        </w:tc>
        <w:tc>
          <w:tcPr>
            <w:tcW w:w="2108" w:type="dxa"/>
            <w:vAlign w:val="center"/>
          </w:tcPr>
          <w:p w14:paraId="586FBDB9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</w:rPr>
              <w:t>КПЖ-1-ОГ-200х150 Н.З</w:t>
            </w:r>
          </w:p>
        </w:tc>
        <w:tc>
          <w:tcPr>
            <w:tcW w:w="982" w:type="dxa"/>
            <w:vAlign w:val="center"/>
          </w:tcPr>
          <w:p w14:paraId="51CE438A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</w:rPr>
              <w:t>АВЗ</w:t>
            </w:r>
          </w:p>
        </w:tc>
        <w:tc>
          <w:tcPr>
            <w:tcW w:w="1133" w:type="dxa"/>
            <w:vAlign w:val="center"/>
          </w:tcPr>
          <w:p w14:paraId="7101DD19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</w:rPr>
              <w:t>шт</w:t>
            </w:r>
            <w:proofErr w:type="spellEnd"/>
          </w:p>
        </w:tc>
        <w:tc>
          <w:tcPr>
            <w:tcW w:w="1133" w:type="dxa"/>
            <w:vAlign w:val="center"/>
          </w:tcPr>
          <w:p w14:paraId="6F8BEB5C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4"/>
              </w:rPr>
              <w:t>1</w:t>
            </w:r>
          </w:p>
        </w:tc>
      </w:tr>
      <w:tr w:rsidR="002B7B64" w:rsidRPr="002B7B64" w14:paraId="48F11D5A" w14:textId="77777777" w:rsidTr="00C17929">
        <w:trPr>
          <w:trHeight w:val="408"/>
        </w:trPr>
        <w:tc>
          <w:tcPr>
            <w:tcW w:w="592" w:type="dxa"/>
            <w:vAlign w:val="center"/>
          </w:tcPr>
          <w:p w14:paraId="17E77134" w14:textId="3C64235C" w:rsidR="002B7B64" w:rsidRPr="009E7D16" w:rsidRDefault="009E7D16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1.12</w:t>
            </w:r>
          </w:p>
        </w:tc>
        <w:tc>
          <w:tcPr>
            <w:tcW w:w="4381" w:type="dxa"/>
            <w:vAlign w:val="center"/>
          </w:tcPr>
          <w:p w14:paraId="24EEA48B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</w:rPr>
              <w:t>Решетка</w:t>
            </w:r>
            <w:proofErr w:type="spellEnd"/>
            <w:r w:rsidRPr="002B7B64">
              <w:rPr>
                <w:rFonts w:ascii="Times New Roman" w:eastAsia="Arial" w:hAnsi="Times New Roman" w:cs="Times New Roman"/>
                <w:w w:val="105"/>
              </w:rPr>
              <w:t xml:space="preserve"> </w:t>
            </w: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</w:rPr>
              <w:t>наружная</w:t>
            </w:r>
            <w:proofErr w:type="spellEnd"/>
          </w:p>
        </w:tc>
        <w:tc>
          <w:tcPr>
            <w:tcW w:w="2108" w:type="dxa"/>
            <w:vAlign w:val="center"/>
          </w:tcPr>
          <w:p w14:paraId="722B3B5D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</w:rPr>
              <w:t>RAG 300х300</w:t>
            </w:r>
          </w:p>
        </w:tc>
        <w:tc>
          <w:tcPr>
            <w:tcW w:w="982" w:type="dxa"/>
            <w:vAlign w:val="center"/>
          </w:tcPr>
          <w:p w14:paraId="7F915AF0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065AA8A5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</w:rPr>
              <w:t>шт</w:t>
            </w:r>
            <w:proofErr w:type="spellEnd"/>
          </w:p>
        </w:tc>
        <w:tc>
          <w:tcPr>
            <w:tcW w:w="1133" w:type="dxa"/>
            <w:vAlign w:val="center"/>
          </w:tcPr>
          <w:p w14:paraId="5F04745E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4"/>
              </w:rPr>
              <w:t>1</w:t>
            </w:r>
          </w:p>
        </w:tc>
      </w:tr>
      <w:tr w:rsidR="002B7B64" w:rsidRPr="002B7B64" w14:paraId="6509538C" w14:textId="77777777" w:rsidTr="00C17929">
        <w:trPr>
          <w:trHeight w:val="408"/>
        </w:trPr>
        <w:tc>
          <w:tcPr>
            <w:tcW w:w="592" w:type="dxa"/>
            <w:vAlign w:val="center"/>
          </w:tcPr>
          <w:p w14:paraId="64FFF26A" w14:textId="6B369066" w:rsidR="002B7B64" w:rsidRPr="009E7D16" w:rsidRDefault="009E7D16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1.13</w:t>
            </w:r>
          </w:p>
        </w:tc>
        <w:tc>
          <w:tcPr>
            <w:tcW w:w="4381" w:type="dxa"/>
            <w:vAlign w:val="center"/>
          </w:tcPr>
          <w:p w14:paraId="4A03BBDA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>Металл разного профиля для крепления воздуховодов</w:t>
            </w:r>
          </w:p>
        </w:tc>
        <w:tc>
          <w:tcPr>
            <w:tcW w:w="2108" w:type="dxa"/>
            <w:vAlign w:val="center"/>
          </w:tcPr>
          <w:p w14:paraId="0C4A70E4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</w:p>
        </w:tc>
        <w:tc>
          <w:tcPr>
            <w:tcW w:w="982" w:type="dxa"/>
            <w:vAlign w:val="center"/>
          </w:tcPr>
          <w:p w14:paraId="1ED99460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</w:p>
        </w:tc>
        <w:tc>
          <w:tcPr>
            <w:tcW w:w="1133" w:type="dxa"/>
            <w:vAlign w:val="center"/>
          </w:tcPr>
          <w:p w14:paraId="1C1DED89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</w:rPr>
              <w:t>кг</w:t>
            </w:r>
            <w:proofErr w:type="spellEnd"/>
          </w:p>
        </w:tc>
        <w:tc>
          <w:tcPr>
            <w:tcW w:w="1133" w:type="dxa"/>
            <w:vAlign w:val="center"/>
          </w:tcPr>
          <w:p w14:paraId="432E5F43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</w:rPr>
              <w:t>10</w:t>
            </w:r>
          </w:p>
        </w:tc>
      </w:tr>
      <w:tr w:rsidR="002B7B64" w:rsidRPr="002B7B64" w14:paraId="1BC84638" w14:textId="77777777" w:rsidTr="00C17929">
        <w:trPr>
          <w:trHeight w:val="4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0344" w14:textId="3FB74770" w:rsidR="002B7B64" w:rsidRPr="009E7D16" w:rsidRDefault="009E7D16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1.14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26A4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</w:rPr>
              <w:t>Вытяжная</w:t>
            </w:r>
            <w:proofErr w:type="spellEnd"/>
            <w:r w:rsidRPr="002B7B64">
              <w:rPr>
                <w:rFonts w:ascii="Times New Roman" w:eastAsia="Arial" w:hAnsi="Times New Roman" w:cs="Times New Roman"/>
                <w:w w:val="105"/>
              </w:rPr>
              <w:t xml:space="preserve"> </w:t>
            </w: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</w:rPr>
              <w:t>решетка</w:t>
            </w:r>
            <w:proofErr w:type="spellEnd"/>
            <w:r w:rsidRPr="002B7B64">
              <w:rPr>
                <w:rFonts w:ascii="Times New Roman" w:eastAsia="Arial" w:hAnsi="Times New Roman" w:cs="Times New Roman"/>
                <w:spacing w:val="52"/>
                <w:w w:val="105"/>
              </w:rPr>
              <w:t xml:space="preserve"> </w:t>
            </w:r>
            <w:r w:rsidRPr="002B7B64">
              <w:rPr>
                <w:rFonts w:ascii="Times New Roman" w:eastAsia="Arial" w:hAnsi="Times New Roman" w:cs="Times New Roman"/>
                <w:w w:val="105"/>
              </w:rPr>
              <w:t>250x200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1A5F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</w:rPr>
              <w:t>RAR 250х200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A293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C92F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B323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4"/>
              </w:rPr>
              <w:t>2</w:t>
            </w:r>
          </w:p>
        </w:tc>
      </w:tr>
      <w:tr w:rsidR="002B7B64" w:rsidRPr="002B7B64" w14:paraId="2D994B5D" w14:textId="77777777" w:rsidTr="00C17929">
        <w:trPr>
          <w:trHeight w:val="4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9999" w14:textId="591E85B0" w:rsidR="002B7B64" w:rsidRPr="009E7D16" w:rsidRDefault="009E7D16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1.15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78D1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>Воздуховоды из тонколистовой стали класса «Н» б=0.5мм 250х200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DC0A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</w:rPr>
              <w:t>ГОСТ 14819-80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5E0D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DA49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4"/>
              </w:rPr>
              <w:t>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F9E2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</w:rPr>
              <w:t>0,5</w:t>
            </w:r>
          </w:p>
        </w:tc>
      </w:tr>
      <w:tr w:rsidR="00C17929" w:rsidRPr="002B7B64" w14:paraId="5BE9261B" w14:textId="7F562BCD" w:rsidTr="00C17929">
        <w:trPr>
          <w:trHeight w:val="4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0A70" w14:textId="0EF158B2" w:rsidR="00C17929" w:rsidRPr="00C17929" w:rsidRDefault="00C17929" w:rsidP="00C17929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9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43E5" w14:textId="5BD807DB" w:rsidR="00C17929" w:rsidRPr="00C17929" w:rsidRDefault="00C17929" w:rsidP="00C17929">
            <w:pPr>
              <w:rPr>
                <w:rFonts w:ascii="Times New Roman" w:eastAsia="Arial" w:hAnsi="Times New Roman" w:cs="Times New Roman"/>
                <w:b/>
              </w:rPr>
            </w:pPr>
            <w:proofErr w:type="spellStart"/>
            <w:r w:rsidRPr="00C17929">
              <w:rPr>
                <w:rFonts w:ascii="Times New Roman" w:eastAsia="Arial" w:hAnsi="Times New Roman" w:cs="Times New Roman"/>
                <w:b/>
                <w:w w:val="105"/>
              </w:rPr>
              <w:t>Кондиционирование</w:t>
            </w:r>
            <w:proofErr w:type="spellEnd"/>
            <w:r w:rsidRPr="00C17929">
              <w:rPr>
                <w:rFonts w:ascii="Times New Roman" w:eastAsia="Arial" w:hAnsi="Times New Roman" w:cs="Times New Roman"/>
                <w:b/>
                <w:w w:val="105"/>
              </w:rPr>
              <w:t xml:space="preserve"> К1, К2</w:t>
            </w:r>
          </w:p>
        </w:tc>
      </w:tr>
      <w:tr w:rsidR="002B7B64" w:rsidRPr="002B7B64" w14:paraId="5BB0DBC0" w14:textId="77777777" w:rsidTr="00C17929">
        <w:trPr>
          <w:trHeight w:val="4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0D81" w14:textId="6661222E" w:rsidR="002B7B64" w:rsidRPr="00C17929" w:rsidRDefault="00E93B29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D127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  <w:position w:val="1"/>
                <w:lang w:val="ru-RU"/>
              </w:rPr>
              <w:t xml:space="preserve">Прецизионный кондиционер потолочного типа </w:t>
            </w:r>
            <w:r w:rsidRPr="002B7B64">
              <w:rPr>
                <w:rFonts w:ascii="Times New Roman" w:eastAsia="Arial" w:hAnsi="Times New Roman" w:cs="Times New Roman"/>
                <w:w w:val="105"/>
                <w:position w:val="1"/>
              </w:rPr>
              <w:t>HPSE</w:t>
            </w:r>
            <w:r w:rsidRPr="002B7B64">
              <w:rPr>
                <w:rFonts w:ascii="Times New Roman" w:eastAsia="Arial" w:hAnsi="Times New Roman" w:cs="Times New Roman"/>
                <w:w w:val="105"/>
                <w:position w:val="1"/>
                <w:lang w:val="ru-RU"/>
              </w:rPr>
              <w:t>12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7CFD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</w:rPr>
              <w:t>HPSE12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DC1C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</w:rPr>
              <w:t>Liebert</w:t>
            </w:r>
            <w:proofErr w:type="spellEnd"/>
            <w:r w:rsidRPr="002B7B64">
              <w:rPr>
                <w:rFonts w:ascii="Times New Roman" w:eastAsia="Arial" w:hAnsi="Times New Roman" w:cs="Times New Roman"/>
                <w:w w:val="105"/>
              </w:rPr>
              <w:t xml:space="preserve"> HPS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1514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proofErr w:type="gramStart"/>
            <w:r w:rsidRPr="002B7B64">
              <w:rPr>
                <w:rFonts w:ascii="Times New Roman" w:eastAsia="Arial" w:hAnsi="Times New Roman" w:cs="Times New Roman"/>
                <w:w w:val="105"/>
              </w:rPr>
              <w:t>комп</w:t>
            </w:r>
            <w:proofErr w:type="spellEnd"/>
            <w:proofErr w:type="gramEnd"/>
            <w:r w:rsidRPr="002B7B64">
              <w:rPr>
                <w:rFonts w:ascii="Times New Roman" w:eastAsia="Arial" w:hAnsi="Times New Roman" w:cs="Times New Roman"/>
                <w:w w:val="105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AAA9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4"/>
              </w:rPr>
              <w:t>2</w:t>
            </w:r>
          </w:p>
        </w:tc>
      </w:tr>
      <w:tr w:rsidR="002B7B64" w:rsidRPr="002B7B64" w14:paraId="7914ED94" w14:textId="77777777" w:rsidTr="00C17929">
        <w:trPr>
          <w:trHeight w:val="4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4418" w14:textId="52FB9D67" w:rsidR="002B7B64" w:rsidRPr="00C17929" w:rsidRDefault="00E93B29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>2.1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236A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</w:rPr>
              <w:t>Total cooling capacity 12,5 kW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530F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06BF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8BE0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</w:rPr>
              <w:t>Балон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0872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4"/>
              </w:rPr>
              <w:t>4</w:t>
            </w:r>
          </w:p>
        </w:tc>
      </w:tr>
      <w:tr w:rsidR="002B7B64" w:rsidRPr="002B7B64" w14:paraId="644D32E2" w14:textId="77777777" w:rsidTr="00C17929">
        <w:trPr>
          <w:trHeight w:val="4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43D2" w14:textId="4934A3B4" w:rsidR="002B7B64" w:rsidRPr="00E93B29" w:rsidRDefault="00E93B29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>2.2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AF47" w14:textId="77777777" w:rsidR="002B7B64" w:rsidRPr="002B7B64" w:rsidRDefault="002B7B64" w:rsidP="00C17929">
            <w:pPr>
              <w:tabs>
                <w:tab w:val="left" w:pos="452"/>
              </w:tabs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</w:rPr>
              <w:t>-</w:t>
            </w:r>
            <w:r w:rsidRPr="002B7B64">
              <w:rPr>
                <w:rFonts w:ascii="Times New Roman" w:eastAsia="Arial" w:hAnsi="Times New Roman" w:cs="Times New Roman"/>
                <w:w w:val="105"/>
              </w:rPr>
              <w:tab/>
            </w: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  <w:position w:val="1"/>
              </w:rPr>
              <w:t>Выносной</w:t>
            </w:r>
            <w:proofErr w:type="spellEnd"/>
            <w:r w:rsidRPr="002B7B64">
              <w:rPr>
                <w:rFonts w:ascii="Times New Roman" w:eastAsia="Arial" w:hAnsi="Times New Roman" w:cs="Times New Roman"/>
                <w:spacing w:val="-1"/>
                <w:w w:val="105"/>
                <w:position w:val="1"/>
              </w:rPr>
              <w:t xml:space="preserve"> </w:t>
            </w: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  <w:position w:val="1"/>
              </w:rPr>
              <w:t>конденсатор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DE0E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</w:rPr>
              <w:t>HPSC12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9FD2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01DF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proofErr w:type="gramStart"/>
            <w:r w:rsidRPr="002B7B64">
              <w:rPr>
                <w:rFonts w:ascii="Times New Roman" w:eastAsia="Arial" w:hAnsi="Times New Roman" w:cs="Times New Roman"/>
                <w:w w:val="105"/>
              </w:rPr>
              <w:t>шт</w:t>
            </w:r>
            <w:proofErr w:type="spellEnd"/>
            <w:proofErr w:type="gramEnd"/>
            <w:r w:rsidRPr="002B7B64">
              <w:rPr>
                <w:rFonts w:ascii="Times New Roman" w:eastAsia="Arial" w:hAnsi="Times New Roman" w:cs="Times New Roman"/>
                <w:w w:val="105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A5E6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4"/>
              </w:rPr>
              <w:t>2</w:t>
            </w:r>
          </w:p>
        </w:tc>
      </w:tr>
      <w:tr w:rsidR="002B7B64" w:rsidRPr="002B7B64" w14:paraId="0711F0EF" w14:textId="77777777" w:rsidTr="00C17929">
        <w:trPr>
          <w:trHeight w:val="4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E923" w14:textId="2E49E8F9" w:rsidR="002B7B64" w:rsidRPr="00E93B29" w:rsidRDefault="00E93B29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>2.3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9FCE" w14:textId="77777777" w:rsidR="002B7B64" w:rsidRPr="002B7B64" w:rsidRDefault="002B7B64" w:rsidP="00C17929">
            <w:pPr>
              <w:tabs>
                <w:tab w:val="left" w:pos="452"/>
              </w:tabs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</w:rPr>
              <w:t>-</w:t>
            </w:r>
            <w:r w:rsidRPr="002B7B64">
              <w:rPr>
                <w:rFonts w:ascii="Times New Roman" w:eastAsia="Arial" w:hAnsi="Times New Roman" w:cs="Times New Roman"/>
                <w:w w:val="105"/>
              </w:rPr>
              <w:tab/>
            </w: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  <w:position w:val="1"/>
              </w:rPr>
              <w:t>Опоры</w:t>
            </w:r>
            <w:proofErr w:type="spellEnd"/>
            <w:r w:rsidRPr="002B7B64">
              <w:rPr>
                <w:rFonts w:ascii="Times New Roman" w:eastAsia="Arial" w:hAnsi="Times New Roman" w:cs="Times New Roman"/>
                <w:w w:val="105"/>
                <w:position w:val="1"/>
              </w:rPr>
              <w:t xml:space="preserve"> </w:t>
            </w: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  <w:position w:val="1"/>
              </w:rPr>
              <w:t>для</w:t>
            </w:r>
            <w:proofErr w:type="spellEnd"/>
            <w:r w:rsidRPr="002B7B64">
              <w:rPr>
                <w:rFonts w:ascii="Times New Roman" w:eastAsia="Arial" w:hAnsi="Times New Roman" w:cs="Times New Roman"/>
                <w:spacing w:val="-2"/>
                <w:w w:val="105"/>
                <w:position w:val="1"/>
              </w:rPr>
              <w:t xml:space="preserve"> </w:t>
            </w: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  <w:position w:val="1"/>
              </w:rPr>
              <w:t>конденсатора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9599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0C63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0AE8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proofErr w:type="gramStart"/>
            <w:r w:rsidRPr="002B7B64">
              <w:rPr>
                <w:rFonts w:ascii="Times New Roman" w:eastAsia="Arial" w:hAnsi="Times New Roman" w:cs="Times New Roman"/>
                <w:w w:val="105"/>
              </w:rPr>
              <w:t>шт</w:t>
            </w:r>
            <w:proofErr w:type="spellEnd"/>
            <w:proofErr w:type="gramEnd"/>
            <w:r w:rsidRPr="002B7B64">
              <w:rPr>
                <w:rFonts w:ascii="Times New Roman" w:eastAsia="Arial" w:hAnsi="Times New Roman" w:cs="Times New Roman"/>
                <w:w w:val="105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310F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4"/>
              </w:rPr>
              <w:t>2</w:t>
            </w:r>
          </w:p>
        </w:tc>
      </w:tr>
      <w:tr w:rsidR="002B7B64" w:rsidRPr="002B7B64" w14:paraId="6DCC667D" w14:textId="77777777" w:rsidTr="00C17929">
        <w:trPr>
          <w:trHeight w:val="4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A444" w14:textId="5F5AF57D" w:rsidR="002B7B64" w:rsidRPr="00E93B29" w:rsidRDefault="00E93B29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>2.4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9B53" w14:textId="77777777" w:rsidR="002B7B64" w:rsidRPr="002B7B64" w:rsidRDefault="002B7B64" w:rsidP="00C17929">
            <w:pPr>
              <w:tabs>
                <w:tab w:val="left" w:pos="452"/>
              </w:tabs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>-</w:t>
            </w:r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ab/>
            </w:r>
            <w:r w:rsidRPr="002B7B64">
              <w:rPr>
                <w:rFonts w:ascii="Times New Roman" w:eastAsia="Arial" w:hAnsi="Times New Roman" w:cs="Times New Roman"/>
                <w:w w:val="105"/>
                <w:position w:val="1"/>
                <w:lang w:val="ru-RU"/>
              </w:rPr>
              <w:t>Низкотемпературный</w:t>
            </w:r>
            <w:r w:rsidRPr="002B7B64">
              <w:rPr>
                <w:rFonts w:ascii="Times New Roman" w:eastAsia="Arial" w:hAnsi="Times New Roman" w:cs="Times New Roman"/>
                <w:spacing w:val="-7"/>
                <w:w w:val="105"/>
                <w:position w:val="1"/>
                <w:lang w:val="ru-RU"/>
              </w:rPr>
              <w:t xml:space="preserve"> </w:t>
            </w:r>
            <w:r w:rsidRPr="002B7B64">
              <w:rPr>
                <w:rFonts w:ascii="Times New Roman" w:eastAsia="Arial" w:hAnsi="Times New Roman" w:cs="Times New Roman"/>
                <w:w w:val="105"/>
                <w:position w:val="1"/>
                <w:lang w:val="ru-RU"/>
              </w:rPr>
              <w:t>комплект</w:t>
            </w:r>
            <w:r w:rsidRPr="002B7B64">
              <w:rPr>
                <w:rFonts w:ascii="Times New Roman" w:eastAsia="Arial" w:hAnsi="Times New Roman" w:cs="Times New Roman"/>
                <w:spacing w:val="-7"/>
                <w:w w:val="105"/>
                <w:position w:val="1"/>
                <w:lang w:val="ru-RU"/>
              </w:rPr>
              <w:t xml:space="preserve"> </w:t>
            </w:r>
            <w:r w:rsidRPr="002B7B64">
              <w:rPr>
                <w:rFonts w:ascii="Times New Roman" w:eastAsia="Arial" w:hAnsi="Times New Roman" w:cs="Times New Roman"/>
                <w:w w:val="105"/>
                <w:position w:val="1"/>
              </w:rPr>
              <w:t>LT</w:t>
            </w:r>
            <w:r w:rsidRPr="002B7B64">
              <w:rPr>
                <w:rFonts w:ascii="Times New Roman" w:eastAsia="Arial" w:hAnsi="Times New Roman" w:cs="Times New Roman"/>
                <w:spacing w:val="-6"/>
                <w:w w:val="105"/>
                <w:position w:val="1"/>
                <w:lang w:val="ru-RU"/>
              </w:rPr>
              <w:t xml:space="preserve"> </w:t>
            </w:r>
            <w:r w:rsidRPr="002B7B64">
              <w:rPr>
                <w:rFonts w:ascii="Times New Roman" w:eastAsia="Arial" w:hAnsi="Times New Roman" w:cs="Times New Roman"/>
                <w:w w:val="105"/>
                <w:position w:val="1"/>
                <w:lang w:val="ru-RU"/>
              </w:rPr>
              <w:t>одноконтурный</w:t>
            </w:r>
            <w:r w:rsidRPr="002B7B64">
              <w:rPr>
                <w:rFonts w:ascii="Times New Roman" w:eastAsia="Arial" w:hAnsi="Times New Roman" w:cs="Times New Roman"/>
                <w:spacing w:val="-7"/>
                <w:w w:val="105"/>
                <w:position w:val="1"/>
                <w:lang w:val="ru-RU"/>
              </w:rPr>
              <w:t xml:space="preserve"> </w:t>
            </w:r>
            <w:r w:rsidRPr="002B7B64">
              <w:rPr>
                <w:rFonts w:ascii="Times New Roman" w:eastAsia="Arial" w:hAnsi="Times New Roman" w:cs="Times New Roman"/>
                <w:w w:val="105"/>
                <w:position w:val="1"/>
                <w:lang w:val="ru-RU"/>
              </w:rPr>
              <w:t>для</w:t>
            </w:r>
            <w:r w:rsidRPr="002B7B64">
              <w:rPr>
                <w:rFonts w:ascii="Times New Roman" w:eastAsia="Arial" w:hAnsi="Times New Roman" w:cs="Times New Roman"/>
                <w:spacing w:val="-6"/>
                <w:w w:val="105"/>
                <w:position w:val="1"/>
                <w:lang w:val="ru-RU"/>
              </w:rPr>
              <w:t xml:space="preserve"> </w:t>
            </w:r>
            <w:r w:rsidRPr="002B7B64">
              <w:rPr>
                <w:rFonts w:ascii="Times New Roman" w:eastAsia="Arial" w:hAnsi="Times New Roman" w:cs="Times New Roman"/>
                <w:w w:val="105"/>
                <w:position w:val="1"/>
                <w:lang w:val="ru-RU"/>
              </w:rPr>
              <w:t>работы</w:t>
            </w:r>
            <w:r w:rsidRPr="002B7B64">
              <w:rPr>
                <w:rFonts w:ascii="Times New Roman" w:eastAsia="Arial" w:hAnsi="Times New Roman" w:cs="Times New Roman"/>
                <w:spacing w:val="-7"/>
                <w:w w:val="105"/>
                <w:position w:val="1"/>
                <w:lang w:val="ru-RU"/>
              </w:rPr>
              <w:t xml:space="preserve"> </w:t>
            </w:r>
            <w:r w:rsidRPr="002B7B64">
              <w:rPr>
                <w:rFonts w:ascii="Times New Roman" w:eastAsia="Arial" w:hAnsi="Times New Roman" w:cs="Times New Roman"/>
                <w:w w:val="105"/>
                <w:position w:val="1"/>
                <w:lang w:val="ru-RU"/>
              </w:rPr>
              <w:t>до</w:t>
            </w:r>
            <w:r w:rsidRPr="002B7B64">
              <w:rPr>
                <w:rFonts w:ascii="Times New Roman" w:eastAsia="Arial" w:hAnsi="Times New Roman" w:cs="Times New Roman"/>
                <w:spacing w:val="-6"/>
                <w:w w:val="105"/>
                <w:position w:val="1"/>
                <w:lang w:val="ru-RU"/>
              </w:rPr>
              <w:t xml:space="preserve"> </w:t>
            </w:r>
            <w:r w:rsidRPr="002B7B64">
              <w:rPr>
                <w:rFonts w:ascii="Times New Roman" w:eastAsia="Arial" w:hAnsi="Times New Roman" w:cs="Times New Roman"/>
                <w:w w:val="105"/>
                <w:position w:val="1"/>
                <w:lang w:val="ru-RU"/>
              </w:rPr>
              <w:t>-40С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71BA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DDB7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73C0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proofErr w:type="gramStart"/>
            <w:r w:rsidRPr="002B7B64">
              <w:rPr>
                <w:rFonts w:ascii="Times New Roman" w:eastAsia="Arial" w:hAnsi="Times New Roman" w:cs="Times New Roman"/>
                <w:w w:val="105"/>
              </w:rPr>
              <w:t>шт</w:t>
            </w:r>
            <w:proofErr w:type="spellEnd"/>
            <w:proofErr w:type="gramEnd"/>
            <w:r w:rsidRPr="002B7B64">
              <w:rPr>
                <w:rFonts w:ascii="Times New Roman" w:eastAsia="Arial" w:hAnsi="Times New Roman" w:cs="Times New Roman"/>
                <w:w w:val="105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3E0E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4"/>
              </w:rPr>
              <w:t>2</w:t>
            </w:r>
          </w:p>
        </w:tc>
      </w:tr>
      <w:tr w:rsidR="002B7B64" w:rsidRPr="002B7B64" w14:paraId="3F7710D7" w14:textId="77777777" w:rsidTr="00C17929">
        <w:trPr>
          <w:trHeight w:val="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CD95" w14:textId="19FFA238" w:rsidR="002B7B64" w:rsidRPr="00E93B29" w:rsidRDefault="00E93B29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>2.5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B6DA" w14:textId="77777777" w:rsidR="002B7B64" w:rsidRPr="002B7B64" w:rsidRDefault="002B7B64" w:rsidP="00C17929">
            <w:pPr>
              <w:tabs>
                <w:tab w:val="left" w:pos="452"/>
              </w:tabs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</w:rPr>
              <w:t>-</w:t>
            </w:r>
            <w:r w:rsidRPr="002B7B64">
              <w:rPr>
                <w:rFonts w:ascii="Times New Roman" w:eastAsia="Arial" w:hAnsi="Times New Roman" w:cs="Times New Roman"/>
                <w:w w:val="105"/>
              </w:rPr>
              <w:tab/>
            </w: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  <w:position w:val="1"/>
              </w:rPr>
              <w:t>Фреон</w:t>
            </w:r>
            <w:proofErr w:type="spellEnd"/>
            <w:r w:rsidRPr="002B7B64">
              <w:rPr>
                <w:rFonts w:ascii="Times New Roman" w:eastAsia="Arial" w:hAnsi="Times New Roman" w:cs="Times New Roman"/>
                <w:w w:val="105"/>
                <w:position w:val="1"/>
              </w:rPr>
              <w:t xml:space="preserve"> R407C</w:t>
            </w:r>
            <w:r w:rsidRPr="002B7B64">
              <w:rPr>
                <w:rFonts w:ascii="Times New Roman" w:eastAsia="Arial" w:hAnsi="Times New Roman" w:cs="Times New Roman"/>
                <w:spacing w:val="-2"/>
                <w:w w:val="105"/>
                <w:position w:val="1"/>
              </w:rPr>
              <w:t xml:space="preserve"> </w:t>
            </w:r>
            <w:r w:rsidRPr="002B7B64">
              <w:rPr>
                <w:rFonts w:ascii="Times New Roman" w:eastAsia="Arial" w:hAnsi="Times New Roman" w:cs="Times New Roman"/>
                <w:w w:val="105"/>
                <w:position w:val="1"/>
              </w:rPr>
              <w:t>11,3кг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AE59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6E69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A96D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</w:rPr>
              <w:t>Балон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C164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4"/>
              </w:rPr>
              <w:t>4</w:t>
            </w:r>
          </w:p>
        </w:tc>
      </w:tr>
      <w:tr w:rsidR="002B7B64" w:rsidRPr="002B7B64" w14:paraId="5390A2A3" w14:textId="77777777" w:rsidTr="00C17929">
        <w:trPr>
          <w:trHeight w:val="4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D727" w14:textId="76EDDB3A" w:rsidR="002B7B64" w:rsidRPr="00E93B29" w:rsidRDefault="00E93B29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>2.6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E535" w14:textId="77777777" w:rsidR="002B7B64" w:rsidRPr="002B7B64" w:rsidRDefault="002B7B64" w:rsidP="00C17929">
            <w:pPr>
              <w:tabs>
                <w:tab w:val="left" w:pos="581"/>
              </w:tabs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>-</w:t>
            </w:r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ab/>
              <w:t>Комплект для подключения к системе</w:t>
            </w:r>
            <w:r w:rsidRPr="002B7B64">
              <w:rPr>
                <w:rFonts w:ascii="Times New Roman" w:eastAsia="Arial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>мониторинга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0D9F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9822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</w:rPr>
              <w:t>Liebert</w:t>
            </w:r>
            <w:proofErr w:type="spellEnd"/>
            <w:r w:rsidRPr="002B7B64">
              <w:rPr>
                <w:rFonts w:ascii="Times New Roman" w:eastAsia="Arial" w:hAnsi="Times New Roman" w:cs="Times New Roman"/>
                <w:w w:val="105"/>
              </w:rPr>
              <w:t xml:space="preserve"> HPS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FE22" w14:textId="77777777" w:rsidR="002B7B64" w:rsidRPr="002B7B64" w:rsidRDefault="002B7B64" w:rsidP="00C17929">
            <w:pPr>
              <w:spacing w:line="314" w:lineRule="exact"/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proofErr w:type="gramStart"/>
            <w:r w:rsidRPr="002B7B64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  <w:r w:rsidRPr="002B7B64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3784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4"/>
              </w:rPr>
              <w:t>2</w:t>
            </w:r>
          </w:p>
        </w:tc>
      </w:tr>
      <w:tr w:rsidR="002B7B64" w:rsidRPr="002B7B64" w14:paraId="2317366E" w14:textId="77777777" w:rsidTr="00C17929">
        <w:trPr>
          <w:trHeight w:val="4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1F54" w14:textId="795AEBBF" w:rsidR="002B7B64" w:rsidRPr="00C17929" w:rsidRDefault="00E93B29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>2.7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CABC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  <w:position w:val="1"/>
                <w:lang w:val="ru-RU"/>
              </w:rPr>
              <w:t>Труборовод</w:t>
            </w:r>
            <w:proofErr w:type="spellEnd"/>
            <w:r w:rsidRPr="002B7B64">
              <w:rPr>
                <w:rFonts w:ascii="Times New Roman" w:eastAsia="Arial" w:hAnsi="Times New Roman" w:cs="Times New Roman"/>
                <w:w w:val="105"/>
                <w:position w:val="1"/>
                <w:lang w:val="ru-RU"/>
              </w:rPr>
              <w:t xml:space="preserve"> из медных бесшовных труб по ГОСТ Р 52318 Ø9,52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5375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7C15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FD89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4"/>
              </w:rPr>
              <w:t>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2453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</w:rPr>
              <w:t>40</w:t>
            </w:r>
          </w:p>
        </w:tc>
      </w:tr>
      <w:tr w:rsidR="002B7B64" w:rsidRPr="002B7B64" w14:paraId="4D879DD8" w14:textId="77777777" w:rsidTr="00C17929">
        <w:trPr>
          <w:trHeight w:val="4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EF3B" w14:textId="3B9E9225" w:rsidR="002B7B64" w:rsidRPr="00E93B29" w:rsidRDefault="00E93B29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lastRenderedPageBreak/>
              <w:t>2.8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7908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 xml:space="preserve">- </w:t>
            </w: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>Труборовод</w:t>
            </w:r>
            <w:proofErr w:type="spellEnd"/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 xml:space="preserve"> из медных бесшовных труб по ГОСТ Р 52318 Ø19,05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1680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0A3D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828E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4"/>
              </w:rPr>
              <w:t>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447E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</w:rPr>
              <w:t>40</w:t>
            </w:r>
          </w:p>
        </w:tc>
      </w:tr>
      <w:tr w:rsidR="002B7B64" w:rsidRPr="002B7B64" w14:paraId="5DC58DD7" w14:textId="77777777" w:rsidTr="00C17929">
        <w:trPr>
          <w:trHeight w:val="4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3BE9" w14:textId="4637DC96" w:rsidR="002B7B64" w:rsidRPr="00E93B29" w:rsidRDefault="00E93B29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>2.9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4EAF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>Теплоизоляция трубчатая 13х52 (Медь Ø9,52)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5EC5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AB8B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</w:rPr>
              <w:t>K-Flex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D6A0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4"/>
              </w:rPr>
              <w:t>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9DE2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</w:rPr>
              <w:t>40</w:t>
            </w:r>
          </w:p>
        </w:tc>
      </w:tr>
      <w:tr w:rsidR="002B7B64" w:rsidRPr="002B7B64" w14:paraId="321189FD" w14:textId="77777777" w:rsidTr="00C17929">
        <w:trPr>
          <w:trHeight w:val="4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476B" w14:textId="6FAE9F9E" w:rsidR="002B7B64" w:rsidRPr="00E93B29" w:rsidRDefault="00E93B29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>2.10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DDAA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>- Теплоизоляция трубчатая 20х52 (Медь Ø19,05)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9E19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E8AB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</w:rPr>
              <w:t>K-Flex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BBD1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4"/>
              </w:rPr>
              <w:t>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16A4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</w:rPr>
              <w:t>40</w:t>
            </w:r>
          </w:p>
        </w:tc>
      </w:tr>
      <w:tr w:rsidR="002B7B64" w:rsidRPr="002B7B64" w14:paraId="4EFF9ACF" w14:textId="77777777" w:rsidTr="00C17929">
        <w:trPr>
          <w:trHeight w:val="4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84C7" w14:textId="1559E947" w:rsidR="002B7B64" w:rsidRPr="00E93B29" w:rsidRDefault="00E93B29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>2.11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A646" w14:textId="77777777" w:rsidR="002B7B64" w:rsidRPr="002B7B64" w:rsidRDefault="002B7B64" w:rsidP="00C17929">
            <w:pPr>
              <w:tabs>
                <w:tab w:val="left" w:pos="493"/>
              </w:tabs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 xml:space="preserve">Трубопровод дренажа </w:t>
            </w: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>полимерн</w:t>
            </w:r>
            <w:proofErr w:type="spellEnd"/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>. ППР Ø20х3.4</w:t>
            </w:r>
            <w:r w:rsidRPr="002B7B64">
              <w:rPr>
                <w:rFonts w:ascii="Times New Roman" w:eastAsia="Arial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>(дренаж)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BF6B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</w:rPr>
              <w:t>PN20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4C9B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9CE5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4"/>
              </w:rPr>
              <w:t>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B4B6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</w:rPr>
              <w:t>20</w:t>
            </w:r>
          </w:p>
        </w:tc>
      </w:tr>
      <w:tr w:rsidR="002B7B64" w:rsidRPr="002B7B64" w14:paraId="53CBA10D" w14:textId="77777777" w:rsidTr="00C17929">
        <w:trPr>
          <w:trHeight w:val="4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D83B" w14:textId="0A25AA0A" w:rsidR="002B7B64" w:rsidRPr="00E93B29" w:rsidRDefault="00E93B29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>2.12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31E4" w14:textId="77777777" w:rsidR="002B7B64" w:rsidRPr="002B7B64" w:rsidRDefault="002B7B64" w:rsidP="00C17929">
            <w:pPr>
              <w:tabs>
                <w:tab w:val="left" w:pos="509"/>
              </w:tabs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</w:rPr>
              <w:t>Испытания</w:t>
            </w:r>
            <w:proofErr w:type="spellEnd"/>
            <w:r w:rsidRPr="002B7B64">
              <w:rPr>
                <w:rFonts w:ascii="Times New Roman" w:eastAsia="Arial" w:hAnsi="Times New Roman" w:cs="Times New Roman"/>
                <w:spacing w:val="-1"/>
                <w:w w:val="105"/>
              </w:rPr>
              <w:t xml:space="preserve"> </w:t>
            </w: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</w:rPr>
              <w:t>системы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C53B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3443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C149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4"/>
              </w:rPr>
              <w:t>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EA47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</w:rPr>
              <w:t>80</w:t>
            </w:r>
          </w:p>
        </w:tc>
      </w:tr>
      <w:tr w:rsidR="002B7B64" w:rsidRPr="002B7B64" w14:paraId="65F85B47" w14:textId="77777777" w:rsidTr="00C17929">
        <w:trPr>
          <w:trHeight w:val="4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41EB" w14:textId="1F80D5C2" w:rsidR="002B7B64" w:rsidRPr="00E93B29" w:rsidRDefault="00E93B29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>2.13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B82D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</w:rPr>
              <w:t>Крепление</w:t>
            </w:r>
            <w:proofErr w:type="spellEnd"/>
            <w:r w:rsidRPr="002B7B64">
              <w:rPr>
                <w:rFonts w:ascii="Times New Roman" w:eastAsia="Arial" w:hAnsi="Times New Roman" w:cs="Times New Roman"/>
                <w:w w:val="105"/>
              </w:rPr>
              <w:t xml:space="preserve"> </w:t>
            </w: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</w:rPr>
              <w:t>труб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6E16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</w:rPr>
              <w:t>ГОСТ 8509-86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36BA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7DC5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</w:rPr>
              <w:t>кг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E6AD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</w:rPr>
              <w:t>20</w:t>
            </w:r>
          </w:p>
        </w:tc>
      </w:tr>
      <w:tr w:rsidR="002B7B64" w:rsidRPr="002B7B64" w14:paraId="2EDAA0D2" w14:textId="77777777" w:rsidTr="00C17929">
        <w:trPr>
          <w:trHeight w:val="4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AA3C" w14:textId="222EF379" w:rsidR="002B7B64" w:rsidRPr="00E93B29" w:rsidRDefault="00E93B29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>2.14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6171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2B7B64">
              <w:rPr>
                <w:rFonts w:ascii="Times New Roman" w:eastAsia="Arial" w:hAnsi="Times New Roman" w:cs="Times New Roman"/>
              </w:rPr>
              <w:t>Виброизолятор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F4E3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4ADA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9BB5" w14:textId="77777777" w:rsidR="002B7B64" w:rsidRPr="002B7B64" w:rsidRDefault="002B7B64" w:rsidP="00C17929">
            <w:pPr>
              <w:spacing w:line="312" w:lineRule="exact"/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proofErr w:type="gramStart"/>
            <w:r w:rsidRPr="002B7B64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  <w:r w:rsidRPr="002B7B64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5B2C" w14:textId="77777777" w:rsidR="002B7B64" w:rsidRPr="002B7B64" w:rsidRDefault="002B7B64" w:rsidP="00C17929">
            <w:pPr>
              <w:spacing w:line="312" w:lineRule="exact"/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1"/>
              </w:rPr>
              <w:t>8</w:t>
            </w:r>
          </w:p>
        </w:tc>
      </w:tr>
      <w:tr w:rsidR="002B7B64" w:rsidRPr="002B7B64" w14:paraId="7D6CCA2F" w14:textId="77777777" w:rsidTr="00C17929">
        <w:trPr>
          <w:trHeight w:val="4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5941" w14:textId="3F692838" w:rsidR="002B7B64" w:rsidRPr="00E93B29" w:rsidRDefault="00E93B29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>2.15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D899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2B7B64">
              <w:rPr>
                <w:rFonts w:ascii="Times New Roman" w:eastAsia="Arial" w:hAnsi="Times New Roman" w:cs="Times New Roman"/>
              </w:rPr>
              <w:t>Лента</w:t>
            </w:r>
            <w:proofErr w:type="spellEnd"/>
            <w:r w:rsidRPr="002B7B64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2B7B64">
              <w:rPr>
                <w:rFonts w:ascii="Times New Roman" w:eastAsia="Arial" w:hAnsi="Times New Roman" w:cs="Times New Roman"/>
              </w:rPr>
              <w:t>тефлоновая</w:t>
            </w:r>
            <w:proofErr w:type="spellEnd"/>
            <w:r w:rsidRPr="002B7B64">
              <w:rPr>
                <w:rFonts w:ascii="Times New Roman" w:eastAsia="Arial" w:hAnsi="Times New Roman" w:cs="Times New Roman"/>
              </w:rPr>
              <w:t xml:space="preserve"> 50 м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3215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3AEE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7422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proofErr w:type="gramStart"/>
            <w:r w:rsidRPr="002B7B64">
              <w:rPr>
                <w:rFonts w:ascii="Times New Roman" w:eastAsia="Arial" w:hAnsi="Times New Roman" w:cs="Times New Roman"/>
              </w:rPr>
              <w:t>рул</w:t>
            </w:r>
            <w:proofErr w:type="spellEnd"/>
            <w:proofErr w:type="gramEnd"/>
            <w:r w:rsidRPr="002B7B64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149E" w14:textId="77777777" w:rsidR="002B7B64" w:rsidRPr="002B7B64" w:rsidRDefault="002B7B64" w:rsidP="00C17929">
            <w:pPr>
              <w:spacing w:line="312" w:lineRule="exact"/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1"/>
              </w:rPr>
              <w:t>2</w:t>
            </w:r>
          </w:p>
        </w:tc>
      </w:tr>
      <w:tr w:rsidR="00C17929" w:rsidRPr="002B7B64" w14:paraId="741841C8" w14:textId="4D145725" w:rsidTr="00C17929">
        <w:trPr>
          <w:trHeight w:val="408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24B2A2B2" w14:textId="52FF5868" w:rsidR="00C17929" w:rsidRPr="002B7B64" w:rsidRDefault="00C17929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738" w:type="dxa"/>
            <w:gridSpan w:val="5"/>
            <w:tcBorders>
              <w:bottom w:val="single" w:sz="4" w:space="0" w:color="auto"/>
            </w:tcBorders>
            <w:vAlign w:val="center"/>
          </w:tcPr>
          <w:p w14:paraId="20600467" w14:textId="513973B9" w:rsidR="00C17929" w:rsidRPr="00C17929" w:rsidRDefault="00C17929" w:rsidP="00C17929">
            <w:pPr>
              <w:rPr>
                <w:rFonts w:ascii="Times New Roman" w:eastAsia="Arial" w:hAnsi="Times New Roman" w:cs="Times New Roman"/>
                <w:b/>
              </w:rPr>
            </w:pPr>
            <w:proofErr w:type="spellStart"/>
            <w:r w:rsidRPr="00C17929">
              <w:rPr>
                <w:rFonts w:ascii="Times New Roman" w:eastAsia="Arial" w:hAnsi="Times New Roman" w:cs="Times New Roman"/>
                <w:b/>
                <w:w w:val="105"/>
              </w:rPr>
              <w:t>Кондиционирование</w:t>
            </w:r>
            <w:proofErr w:type="spellEnd"/>
            <w:r w:rsidRPr="00C17929">
              <w:rPr>
                <w:rFonts w:ascii="Times New Roman" w:eastAsia="Arial" w:hAnsi="Times New Roman" w:cs="Times New Roman"/>
                <w:b/>
                <w:w w:val="105"/>
              </w:rPr>
              <w:t xml:space="preserve"> К3, К4</w:t>
            </w:r>
          </w:p>
        </w:tc>
      </w:tr>
      <w:tr w:rsidR="002B7B64" w:rsidRPr="002B7B64" w14:paraId="0663756A" w14:textId="77777777" w:rsidTr="00C17929">
        <w:trPr>
          <w:trHeight w:val="408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7B8F" w14:textId="28EF7496" w:rsidR="002B7B64" w:rsidRPr="00E93B29" w:rsidRDefault="00E93B29" w:rsidP="00C17929">
            <w:pPr>
              <w:jc w:val="center"/>
              <w:rPr>
                <w:rFonts w:ascii="Times New Roman" w:eastAsia="Arial" w:hAnsi="Times New Roman" w:cs="Times New Roman"/>
                <w:w w:val="105"/>
                <w:lang w:val="ru-RU"/>
              </w:rPr>
            </w:pPr>
            <w:r>
              <w:rPr>
                <w:rFonts w:ascii="Times New Roman" w:eastAsia="Arial" w:hAnsi="Times New Roman" w:cs="Times New Roman"/>
                <w:w w:val="105"/>
                <w:lang w:val="ru-RU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F7FC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  <w:position w:val="1"/>
                <w:lang w:val="ru-RU"/>
              </w:rPr>
              <w:t xml:space="preserve">Прецизионный кондиционер потолочного типа </w:t>
            </w:r>
            <w:r w:rsidRPr="002B7B64">
              <w:rPr>
                <w:rFonts w:ascii="Times New Roman" w:eastAsia="Arial" w:hAnsi="Times New Roman" w:cs="Times New Roman"/>
                <w:w w:val="105"/>
                <w:position w:val="1"/>
              </w:rPr>
              <w:t>HPSE</w:t>
            </w:r>
            <w:r w:rsidRPr="002B7B64">
              <w:rPr>
                <w:rFonts w:ascii="Times New Roman" w:eastAsia="Arial" w:hAnsi="Times New Roman" w:cs="Times New Roman"/>
                <w:w w:val="105"/>
                <w:position w:val="1"/>
                <w:lang w:val="ru-RU"/>
              </w:rPr>
              <w:t>06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72FC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</w:rPr>
              <w:t>HPSE06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11BB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</w:rPr>
              <w:t>Liebert</w:t>
            </w:r>
            <w:proofErr w:type="spellEnd"/>
            <w:r w:rsidRPr="002B7B64">
              <w:rPr>
                <w:rFonts w:ascii="Times New Roman" w:eastAsia="Arial" w:hAnsi="Times New Roman" w:cs="Times New Roman"/>
                <w:w w:val="105"/>
              </w:rPr>
              <w:t xml:space="preserve"> HPS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E0DE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proofErr w:type="gramStart"/>
            <w:r w:rsidRPr="002B7B64">
              <w:rPr>
                <w:rFonts w:ascii="Times New Roman" w:eastAsia="Arial" w:hAnsi="Times New Roman" w:cs="Times New Roman"/>
                <w:w w:val="105"/>
              </w:rPr>
              <w:t>комп</w:t>
            </w:r>
            <w:proofErr w:type="spellEnd"/>
            <w:proofErr w:type="gramEnd"/>
            <w:r w:rsidRPr="002B7B64">
              <w:rPr>
                <w:rFonts w:ascii="Times New Roman" w:eastAsia="Arial" w:hAnsi="Times New Roman" w:cs="Times New Roman"/>
                <w:w w:val="105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6564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4"/>
              </w:rPr>
              <w:t>2</w:t>
            </w:r>
          </w:p>
        </w:tc>
      </w:tr>
      <w:tr w:rsidR="002B7B64" w:rsidRPr="002B7B64" w14:paraId="1519C25D" w14:textId="77777777" w:rsidTr="00C17929">
        <w:trPr>
          <w:trHeight w:val="408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0CF2" w14:textId="426DACC9" w:rsidR="002B7B64" w:rsidRPr="00E93B29" w:rsidRDefault="00E93B29" w:rsidP="00C17929">
            <w:pPr>
              <w:jc w:val="center"/>
              <w:rPr>
                <w:rFonts w:ascii="Times New Roman" w:eastAsia="Arial" w:hAnsi="Times New Roman" w:cs="Times New Roman"/>
                <w:w w:val="105"/>
                <w:lang w:val="ru-RU"/>
              </w:rPr>
            </w:pPr>
            <w:r>
              <w:rPr>
                <w:rFonts w:ascii="Times New Roman" w:eastAsia="Arial" w:hAnsi="Times New Roman" w:cs="Times New Roman"/>
                <w:w w:val="105"/>
                <w:lang w:val="ru-RU"/>
              </w:rPr>
              <w:t>3.1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648C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</w:rPr>
              <w:t>Total cooling capacity 6,5 kW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3763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936D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9ADC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B0BB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2B7B64" w:rsidRPr="002B7B64" w14:paraId="2936696A" w14:textId="77777777" w:rsidTr="00C17929">
        <w:trPr>
          <w:trHeight w:val="408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27C1" w14:textId="6606317E" w:rsidR="002B7B64" w:rsidRPr="00E93B29" w:rsidRDefault="00E93B29" w:rsidP="00C17929">
            <w:pPr>
              <w:jc w:val="center"/>
              <w:rPr>
                <w:rFonts w:ascii="Times New Roman" w:eastAsia="Arial" w:hAnsi="Times New Roman" w:cs="Times New Roman"/>
                <w:w w:val="105"/>
                <w:lang w:val="ru-RU"/>
              </w:rPr>
            </w:pPr>
            <w:r>
              <w:rPr>
                <w:rFonts w:ascii="Times New Roman" w:eastAsia="Arial" w:hAnsi="Times New Roman" w:cs="Times New Roman"/>
                <w:w w:val="105"/>
                <w:lang w:val="ru-RU"/>
              </w:rPr>
              <w:t>3.2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D2E8" w14:textId="77777777" w:rsidR="002B7B64" w:rsidRPr="002B7B64" w:rsidRDefault="002B7B64" w:rsidP="00C17929">
            <w:pPr>
              <w:tabs>
                <w:tab w:val="left" w:pos="452"/>
              </w:tabs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</w:rPr>
              <w:t>-</w:t>
            </w:r>
            <w:r w:rsidRPr="002B7B64">
              <w:rPr>
                <w:rFonts w:ascii="Times New Roman" w:eastAsia="Arial" w:hAnsi="Times New Roman" w:cs="Times New Roman"/>
                <w:w w:val="105"/>
              </w:rPr>
              <w:tab/>
            </w: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  <w:position w:val="1"/>
              </w:rPr>
              <w:t>Выносной</w:t>
            </w:r>
            <w:proofErr w:type="spellEnd"/>
            <w:r w:rsidRPr="002B7B64">
              <w:rPr>
                <w:rFonts w:ascii="Times New Roman" w:eastAsia="Arial" w:hAnsi="Times New Roman" w:cs="Times New Roman"/>
                <w:spacing w:val="-1"/>
                <w:w w:val="105"/>
                <w:position w:val="1"/>
              </w:rPr>
              <w:t xml:space="preserve"> </w:t>
            </w: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  <w:position w:val="1"/>
              </w:rPr>
              <w:t>конденсатор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E62D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</w:rPr>
              <w:t>HPSC06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024D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EF0F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proofErr w:type="gramStart"/>
            <w:r w:rsidRPr="002B7B64">
              <w:rPr>
                <w:rFonts w:ascii="Times New Roman" w:eastAsia="Arial" w:hAnsi="Times New Roman" w:cs="Times New Roman"/>
                <w:w w:val="105"/>
              </w:rPr>
              <w:t>шт</w:t>
            </w:r>
            <w:proofErr w:type="spellEnd"/>
            <w:proofErr w:type="gramEnd"/>
            <w:r w:rsidRPr="002B7B64">
              <w:rPr>
                <w:rFonts w:ascii="Times New Roman" w:eastAsia="Arial" w:hAnsi="Times New Roman" w:cs="Times New Roman"/>
                <w:w w:val="105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D6EF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4"/>
              </w:rPr>
              <w:t>2</w:t>
            </w:r>
          </w:p>
        </w:tc>
      </w:tr>
      <w:tr w:rsidR="002B7B64" w:rsidRPr="002B7B64" w14:paraId="06C272E2" w14:textId="77777777" w:rsidTr="00C17929">
        <w:trPr>
          <w:trHeight w:val="408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D223" w14:textId="1E288390" w:rsidR="002B7B64" w:rsidRPr="00E93B29" w:rsidRDefault="00E93B29" w:rsidP="00C17929">
            <w:pPr>
              <w:jc w:val="center"/>
              <w:rPr>
                <w:rFonts w:ascii="Times New Roman" w:eastAsia="Arial" w:hAnsi="Times New Roman" w:cs="Times New Roman"/>
                <w:w w:val="105"/>
                <w:lang w:val="ru-RU"/>
              </w:rPr>
            </w:pPr>
            <w:r>
              <w:rPr>
                <w:rFonts w:ascii="Times New Roman" w:eastAsia="Arial" w:hAnsi="Times New Roman" w:cs="Times New Roman"/>
                <w:w w:val="105"/>
                <w:lang w:val="ru-RU"/>
              </w:rPr>
              <w:t>3.3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5F43" w14:textId="77777777" w:rsidR="002B7B64" w:rsidRPr="002B7B64" w:rsidRDefault="002B7B64" w:rsidP="00C17929">
            <w:pPr>
              <w:tabs>
                <w:tab w:val="left" w:pos="452"/>
              </w:tabs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</w:rPr>
              <w:t>-</w:t>
            </w:r>
            <w:r w:rsidRPr="002B7B64">
              <w:rPr>
                <w:rFonts w:ascii="Times New Roman" w:eastAsia="Arial" w:hAnsi="Times New Roman" w:cs="Times New Roman"/>
                <w:w w:val="105"/>
              </w:rPr>
              <w:tab/>
            </w: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  <w:position w:val="1"/>
              </w:rPr>
              <w:t>Опоры</w:t>
            </w:r>
            <w:proofErr w:type="spellEnd"/>
            <w:r w:rsidRPr="002B7B64">
              <w:rPr>
                <w:rFonts w:ascii="Times New Roman" w:eastAsia="Arial" w:hAnsi="Times New Roman" w:cs="Times New Roman"/>
                <w:w w:val="105"/>
                <w:position w:val="1"/>
              </w:rPr>
              <w:t xml:space="preserve"> </w:t>
            </w: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  <w:position w:val="1"/>
              </w:rPr>
              <w:t>для</w:t>
            </w:r>
            <w:proofErr w:type="spellEnd"/>
            <w:r w:rsidRPr="002B7B64">
              <w:rPr>
                <w:rFonts w:ascii="Times New Roman" w:eastAsia="Arial" w:hAnsi="Times New Roman" w:cs="Times New Roman"/>
                <w:spacing w:val="-2"/>
                <w:w w:val="105"/>
                <w:position w:val="1"/>
              </w:rPr>
              <w:t xml:space="preserve"> </w:t>
            </w: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  <w:position w:val="1"/>
              </w:rPr>
              <w:t>конденсатора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38F4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912D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4F75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proofErr w:type="gramStart"/>
            <w:r w:rsidRPr="002B7B64">
              <w:rPr>
                <w:rFonts w:ascii="Times New Roman" w:eastAsia="Arial" w:hAnsi="Times New Roman" w:cs="Times New Roman"/>
                <w:w w:val="105"/>
              </w:rPr>
              <w:t>шт</w:t>
            </w:r>
            <w:proofErr w:type="spellEnd"/>
            <w:proofErr w:type="gramEnd"/>
            <w:r w:rsidRPr="002B7B64">
              <w:rPr>
                <w:rFonts w:ascii="Times New Roman" w:eastAsia="Arial" w:hAnsi="Times New Roman" w:cs="Times New Roman"/>
                <w:w w:val="105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F966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4"/>
              </w:rPr>
              <w:t>2</w:t>
            </w:r>
          </w:p>
        </w:tc>
      </w:tr>
      <w:tr w:rsidR="002B7B64" w:rsidRPr="002B7B64" w14:paraId="42A7758C" w14:textId="77777777" w:rsidTr="00C17929">
        <w:trPr>
          <w:trHeight w:val="408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FDBF" w14:textId="5A80E54A" w:rsidR="002B7B64" w:rsidRPr="00E93B29" w:rsidRDefault="00E93B29" w:rsidP="00C17929">
            <w:pPr>
              <w:jc w:val="center"/>
              <w:rPr>
                <w:rFonts w:ascii="Times New Roman" w:eastAsia="Arial" w:hAnsi="Times New Roman" w:cs="Times New Roman"/>
                <w:w w:val="105"/>
                <w:lang w:val="ru-RU"/>
              </w:rPr>
            </w:pPr>
            <w:r>
              <w:rPr>
                <w:rFonts w:ascii="Times New Roman" w:eastAsia="Arial" w:hAnsi="Times New Roman" w:cs="Times New Roman"/>
                <w:w w:val="105"/>
                <w:lang w:val="ru-RU"/>
              </w:rPr>
              <w:t>3.4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8AB0" w14:textId="77777777" w:rsidR="002B7B64" w:rsidRPr="002B7B64" w:rsidRDefault="002B7B64" w:rsidP="00C17929">
            <w:pPr>
              <w:tabs>
                <w:tab w:val="left" w:pos="452"/>
              </w:tabs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>-</w:t>
            </w:r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ab/>
            </w:r>
            <w:r w:rsidRPr="002B7B64">
              <w:rPr>
                <w:rFonts w:ascii="Times New Roman" w:eastAsia="Arial" w:hAnsi="Times New Roman" w:cs="Times New Roman"/>
                <w:w w:val="105"/>
                <w:position w:val="1"/>
                <w:lang w:val="ru-RU"/>
              </w:rPr>
              <w:t>Низкотемпературный</w:t>
            </w:r>
            <w:r w:rsidRPr="002B7B64">
              <w:rPr>
                <w:rFonts w:ascii="Times New Roman" w:eastAsia="Arial" w:hAnsi="Times New Roman" w:cs="Times New Roman"/>
                <w:spacing w:val="-7"/>
                <w:w w:val="105"/>
                <w:position w:val="1"/>
                <w:lang w:val="ru-RU"/>
              </w:rPr>
              <w:t xml:space="preserve"> </w:t>
            </w:r>
            <w:r w:rsidRPr="002B7B64">
              <w:rPr>
                <w:rFonts w:ascii="Times New Roman" w:eastAsia="Arial" w:hAnsi="Times New Roman" w:cs="Times New Roman"/>
                <w:w w:val="105"/>
                <w:position w:val="1"/>
                <w:lang w:val="ru-RU"/>
              </w:rPr>
              <w:t>комплект</w:t>
            </w:r>
            <w:r w:rsidRPr="002B7B64">
              <w:rPr>
                <w:rFonts w:ascii="Times New Roman" w:eastAsia="Arial" w:hAnsi="Times New Roman" w:cs="Times New Roman"/>
                <w:spacing w:val="-7"/>
                <w:w w:val="105"/>
                <w:position w:val="1"/>
                <w:lang w:val="ru-RU"/>
              </w:rPr>
              <w:t xml:space="preserve"> </w:t>
            </w:r>
            <w:r w:rsidRPr="002B7B64">
              <w:rPr>
                <w:rFonts w:ascii="Times New Roman" w:eastAsia="Arial" w:hAnsi="Times New Roman" w:cs="Times New Roman"/>
                <w:w w:val="105"/>
                <w:position w:val="1"/>
              </w:rPr>
              <w:t>LT</w:t>
            </w:r>
            <w:r w:rsidRPr="002B7B64">
              <w:rPr>
                <w:rFonts w:ascii="Times New Roman" w:eastAsia="Arial" w:hAnsi="Times New Roman" w:cs="Times New Roman"/>
                <w:spacing w:val="-6"/>
                <w:w w:val="105"/>
                <w:position w:val="1"/>
                <w:lang w:val="ru-RU"/>
              </w:rPr>
              <w:t xml:space="preserve"> </w:t>
            </w:r>
            <w:r w:rsidRPr="002B7B64">
              <w:rPr>
                <w:rFonts w:ascii="Times New Roman" w:eastAsia="Arial" w:hAnsi="Times New Roman" w:cs="Times New Roman"/>
                <w:w w:val="105"/>
                <w:position w:val="1"/>
                <w:lang w:val="ru-RU"/>
              </w:rPr>
              <w:t>одноконтурный</w:t>
            </w:r>
            <w:r w:rsidRPr="002B7B64">
              <w:rPr>
                <w:rFonts w:ascii="Times New Roman" w:eastAsia="Arial" w:hAnsi="Times New Roman" w:cs="Times New Roman"/>
                <w:spacing w:val="-7"/>
                <w:w w:val="105"/>
                <w:position w:val="1"/>
                <w:lang w:val="ru-RU"/>
              </w:rPr>
              <w:t xml:space="preserve"> </w:t>
            </w:r>
            <w:r w:rsidRPr="002B7B64">
              <w:rPr>
                <w:rFonts w:ascii="Times New Roman" w:eastAsia="Arial" w:hAnsi="Times New Roman" w:cs="Times New Roman"/>
                <w:w w:val="105"/>
                <w:position w:val="1"/>
                <w:lang w:val="ru-RU"/>
              </w:rPr>
              <w:t>для</w:t>
            </w:r>
            <w:r w:rsidRPr="002B7B64">
              <w:rPr>
                <w:rFonts w:ascii="Times New Roman" w:eastAsia="Arial" w:hAnsi="Times New Roman" w:cs="Times New Roman"/>
                <w:spacing w:val="-6"/>
                <w:w w:val="105"/>
                <w:position w:val="1"/>
                <w:lang w:val="ru-RU"/>
              </w:rPr>
              <w:t xml:space="preserve"> </w:t>
            </w:r>
            <w:r w:rsidRPr="002B7B64">
              <w:rPr>
                <w:rFonts w:ascii="Times New Roman" w:eastAsia="Arial" w:hAnsi="Times New Roman" w:cs="Times New Roman"/>
                <w:w w:val="105"/>
                <w:position w:val="1"/>
                <w:lang w:val="ru-RU"/>
              </w:rPr>
              <w:t>работы</w:t>
            </w:r>
            <w:r w:rsidRPr="002B7B64">
              <w:rPr>
                <w:rFonts w:ascii="Times New Roman" w:eastAsia="Arial" w:hAnsi="Times New Roman" w:cs="Times New Roman"/>
                <w:spacing w:val="-7"/>
                <w:w w:val="105"/>
                <w:position w:val="1"/>
                <w:lang w:val="ru-RU"/>
              </w:rPr>
              <w:t xml:space="preserve"> </w:t>
            </w:r>
            <w:r w:rsidRPr="002B7B64">
              <w:rPr>
                <w:rFonts w:ascii="Times New Roman" w:eastAsia="Arial" w:hAnsi="Times New Roman" w:cs="Times New Roman"/>
                <w:w w:val="105"/>
                <w:position w:val="1"/>
                <w:lang w:val="ru-RU"/>
              </w:rPr>
              <w:t>до</w:t>
            </w:r>
            <w:r w:rsidRPr="002B7B64">
              <w:rPr>
                <w:rFonts w:ascii="Times New Roman" w:eastAsia="Arial" w:hAnsi="Times New Roman" w:cs="Times New Roman"/>
                <w:spacing w:val="-6"/>
                <w:w w:val="105"/>
                <w:position w:val="1"/>
                <w:lang w:val="ru-RU"/>
              </w:rPr>
              <w:t xml:space="preserve"> </w:t>
            </w:r>
            <w:r w:rsidRPr="002B7B64">
              <w:rPr>
                <w:rFonts w:ascii="Times New Roman" w:eastAsia="Arial" w:hAnsi="Times New Roman" w:cs="Times New Roman"/>
                <w:w w:val="105"/>
                <w:position w:val="1"/>
                <w:lang w:val="ru-RU"/>
              </w:rPr>
              <w:t>-40С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56FC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BB3F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0E1F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proofErr w:type="gramStart"/>
            <w:r w:rsidRPr="002B7B64">
              <w:rPr>
                <w:rFonts w:ascii="Times New Roman" w:eastAsia="Arial" w:hAnsi="Times New Roman" w:cs="Times New Roman"/>
                <w:w w:val="105"/>
              </w:rPr>
              <w:t>шт</w:t>
            </w:r>
            <w:proofErr w:type="spellEnd"/>
            <w:proofErr w:type="gramEnd"/>
            <w:r w:rsidRPr="002B7B64">
              <w:rPr>
                <w:rFonts w:ascii="Times New Roman" w:eastAsia="Arial" w:hAnsi="Times New Roman" w:cs="Times New Roman"/>
                <w:w w:val="105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7182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4"/>
              </w:rPr>
              <w:t>2</w:t>
            </w:r>
          </w:p>
        </w:tc>
      </w:tr>
      <w:tr w:rsidR="002B7B64" w:rsidRPr="002B7B64" w14:paraId="765A236B" w14:textId="77777777" w:rsidTr="00C17929">
        <w:trPr>
          <w:trHeight w:val="408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5639" w14:textId="4AF91871" w:rsidR="002B7B64" w:rsidRPr="00E82A4A" w:rsidRDefault="00E82A4A" w:rsidP="00C17929">
            <w:pPr>
              <w:jc w:val="center"/>
              <w:rPr>
                <w:rFonts w:ascii="Times New Roman" w:eastAsia="Arial" w:hAnsi="Times New Roman" w:cs="Times New Roman"/>
                <w:w w:val="105"/>
                <w:lang w:val="ru-RU"/>
              </w:rPr>
            </w:pPr>
            <w:r>
              <w:rPr>
                <w:rFonts w:ascii="Times New Roman" w:eastAsia="Arial" w:hAnsi="Times New Roman" w:cs="Times New Roman"/>
                <w:w w:val="105"/>
                <w:lang w:val="ru-RU"/>
              </w:rPr>
              <w:t>3.5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A4CB" w14:textId="77777777" w:rsidR="002B7B64" w:rsidRPr="002B7B64" w:rsidRDefault="002B7B64" w:rsidP="00C17929">
            <w:pPr>
              <w:tabs>
                <w:tab w:val="left" w:pos="452"/>
              </w:tabs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</w:rPr>
              <w:t>-</w:t>
            </w:r>
            <w:r w:rsidRPr="002B7B64">
              <w:rPr>
                <w:rFonts w:ascii="Times New Roman" w:eastAsia="Arial" w:hAnsi="Times New Roman" w:cs="Times New Roman"/>
                <w:w w:val="105"/>
              </w:rPr>
              <w:tab/>
            </w: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  <w:position w:val="1"/>
              </w:rPr>
              <w:t>Фреон</w:t>
            </w:r>
            <w:proofErr w:type="spellEnd"/>
            <w:r w:rsidRPr="002B7B64">
              <w:rPr>
                <w:rFonts w:ascii="Times New Roman" w:eastAsia="Arial" w:hAnsi="Times New Roman" w:cs="Times New Roman"/>
                <w:w w:val="105"/>
                <w:position w:val="1"/>
              </w:rPr>
              <w:t xml:space="preserve"> R407C 11,3</w:t>
            </w:r>
            <w:r w:rsidRPr="002B7B64">
              <w:rPr>
                <w:rFonts w:ascii="Times New Roman" w:eastAsia="Arial" w:hAnsi="Times New Roman" w:cs="Times New Roman"/>
                <w:spacing w:val="-3"/>
                <w:w w:val="105"/>
                <w:position w:val="1"/>
              </w:rPr>
              <w:t xml:space="preserve"> </w:t>
            </w: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  <w:position w:val="1"/>
              </w:rPr>
              <w:t>кг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E2A6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F185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2E6A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</w:rPr>
              <w:t>Балон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9411" w14:textId="118E5FAC" w:rsidR="002B7B64" w:rsidRPr="002B7B64" w:rsidRDefault="00A51FD3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w w:val="104"/>
              </w:rPr>
              <w:t>4</w:t>
            </w:r>
          </w:p>
        </w:tc>
      </w:tr>
      <w:tr w:rsidR="002B7B64" w:rsidRPr="002B7B64" w14:paraId="5256C7AF" w14:textId="77777777" w:rsidTr="00C17929">
        <w:trPr>
          <w:trHeight w:val="408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B881" w14:textId="39625F81" w:rsidR="002B7B64" w:rsidRPr="00E82A4A" w:rsidRDefault="00E82A4A" w:rsidP="00C17929">
            <w:pPr>
              <w:jc w:val="center"/>
              <w:rPr>
                <w:rFonts w:ascii="Times New Roman" w:eastAsia="Arial" w:hAnsi="Times New Roman" w:cs="Times New Roman"/>
                <w:w w:val="105"/>
                <w:lang w:val="ru-RU"/>
              </w:rPr>
            </w:pPr>
            <w:r>
              <w:rPr>
                <w:rFonts w:ascii="Times New Roman" w:eastAsia="Arial" w:hAnsi="Times New Roman" w:cs="Times New Roman"/>
                <w:w w:val="105"/>
                <w:lang w:val="ru-RU"/>
              </w:rPr>
              <w:t>3.6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17C9" w14:textId="77777777" w:rsidR="002B7B64" w:rsidRPr="002B7B64" w:rsidRDefault="002B7B64" w:rsidP="00C17929">
            <w:pPr>
              <w:tabs>
                <w:tab w:val="left" w:pos="584"/>
              </w:tabs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>-</w:t>
            </w:r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ab/>
              <w:t>Комплект для подключения к системе</w:t>
            </w:r>
            <w:r w:rsidRPr="002B7B64">
              <w:rPr>
                <w:rFonts w:ascii="Times New Roman" w:eastAsia="Arial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>мониторинга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5BA7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E325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</w:rPr>
              <w:t>Liebert</w:t>
            </w:r>
            <w:proofErr w:type="spellEnd"/>
            <w:r w:rsidRPr="002B7B64">
              <w:rPr>
                <w:rFonts w:ascii="Times New Roman" w:eastAsia="Arial" w:hAnsi="Times New Roman" w:cs="Times New Roman"/>
                <w:w w:val="105"/>
              </w:rPr>
              <w:t xml:space="preserve"> HPS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D53D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proofErr w:type="gramStart"/>
            <w:r w:rsidRPr="002B7B64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  <w:r w:rsidRPr="002B7B64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53FC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4"/>
              </w:rPr>
              <w:t>2</w:t>
            </w:r>
          </w:p>
        </w:tc>
      </w:tr>
      <w:tr w:rsidR="002B7B64" w:rsidRPr="002B7B64" w14:paraId="54E04EE2" w14:textId="77777777" w:rsidTr="00C17929">
        <w:trPr>
          <w:trHeight w:val="408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55F2" w14:textId="52348C32" w:rsidR="002B7B64" w:rsidRPr="00E82A4A" w:rsidRDefault="00E82A4A" w:rsidP="00C17929">
            <w:pPr>
              <w:jc w:val="center"/>
              <w:rPr>
                <w:rFonts w:ascii="Times New Roman" w:eastAsia="Arial" w:hAnsi="Times New Roman" w:cs="Times New Roman"/>
                <w:w w:val="105"/>
                <w:lang w:val="ru-RU"/>
              </w:rPr>
            </w:pPr>
            <w:r>
              <w:rPr>
                <w:rFonts w:ascii="Times New Roman" w:eastAsia="Arial" w:hAnsi="Times New Roman" w:cs="Times New Roman"/>
                <w:w w:val="105"/>
                <w:lang w:val="ru-RU"/>
              </w:rPr>
              <w:t>3.7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08CA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  <w:position w:val="1"/>
                <w:lang w:val="ru-RU"/>
              </w:rPr>
              <w:t>Труборовод</w:t>
            </w:r>
            <w:proofErr w:type="spellEnd"/>
            <w:r w:rsidRPr="002B7B64">
              <w:rPr>
                <w:rFonts w:ascii="Times New Roman" w:eastAsia="Arial" w:hAnsi="Times New Roman" w:cs="Times New Roman"/>
                <w:w w:val="105"/>
                <w:position w:val="1"/>
                <w:lang w:val="ru-RU"/>
              </w:rPr>
              <w:t xml:space="preserve"> из медных бесшовных труб по ГОСТ Р 52318 Ø9,52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3274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7CC1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F88A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4"/>
              </w:rPr>
              <w:t>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ACDC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</w:rPr>
              <w:t>15</w:t>
            </w:r>
          </w:p>
        </w:tc>
      </w:tr>
      <w:tr w:rsidR="002B7B64" w:rsidRPr="002B7B64" w14:paraId="0AC3BD1F" w14:textId="77777777" w:rsidTr="00C17929">
        <w:trPr>
          <w:trHeight w:val="408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2193" w14:textId="24E47A9C" w:rsidR="002B7B64" w:rsidRPr="00E82A4A" w:rsidRDefault="00E82A4A" w:rsidP="00C17929">
            <w:pPr>
              <w:jc w:val="center"/>
              <w:rPr>
                <w:rFonts w:ascii="Times New Roman" w:eastAsia="Arial" w:hAnsi="Times New Roman" w:cs="Times New Roman"/>
                <w:w w:val="105"/>
                <w:lang w:val="ru-RU"/>
              </w:rPr>
            </w:pPr>
            <w:r>
              <w:rPr>
                <w:rFonts w:ascii="Times New Roman" w:eastAsia="Arial" w:hAnsi="Times New Roman" w:cs="Times New Roman"/>
                <w:w w:val="105"/>
                <w:lang w:val="ru-RU"/>
              </w:rPr>
              <w:t>3.8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C656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 xml:space="preserve">- </w:t>
            </w: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>Труборовод</w:t>
            </w:r>
            <w:proofErr w:type="spellEnd"/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 xml:space="preserve"> из медных бесшовных труб по ГОСТ Р 52318 Ø15,88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CB74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DE6E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1221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4"/>
              </w:rPr>
              <w:t>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52AE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</w:rPr>
              <w:t>15</w:t>
            </w:r>
          </w:p>
        </w:tc>
      </w:tr>
      <w:tr w:rsidR="002B7B64" w:rsidRPr="002B7B64" w14:paraId="6E83A556" w14:textId="77777777" w:rsidTr="00C17929">
        <w:trPr>
          <w:trHeight w:val="408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14EC" w14:textId="2A080D72" w:rsidR="002B7B64" w:rsidRPr="00E82A4A" w:rsidRDefault="00E82A4A" w:rsidP="00C17929">
            <w:pPr>
              <w:jc w:val="center"/>
              <w:rPr>
                <w:rFonts w:ascii="Times New Roman" w:eastAsia="Arial" w:hAnsi="Times New Roman" w:cs="Times New Roman"/>
                <w:w w:val="105"/>
                <w:lang w:val="ru-RU"/>
              </w:rPr>
            </w:pPr>
            <w:r>
              <w:rPr>
                <w:rFonts w:ascii="Times New Roman" w:eastAsia="Arial" w:hAnsi="Times New Roman" w:cs="Times New Roman"/>
                <w:w w:val="105"/>
                <w:lang w:val="ru-RU"/>
              </w:rPr>
              <w:t>3.9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6039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>Теплоизоляция трубчатая 13х52 (Медь Ø9,52)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5746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2046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</w:rPr>
              <w:t>K-Flex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0369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4"/>
              </w:rPr>
              <w:t>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8ECA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</w:rPr>
              <w:t>15</w:t>
            </w:r>
          </w:p>
        </w:tc>
      </w:tr>
      <w:tr w:rsidR="002B7B64" w:rsidRPr="002B7B64" w14:paraId="34FBF433" w14:textId="77777777" w:rsidTr="00C17929">
        <w:trPr>
          <w:trHeight w:val="408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B8CC" w14:textId="34D99E56" w:rsidR="002B7B64" w:rsidRPr="00E82A4A" w:rsidRDefault="00E82A4A" w:rsidP="00C17929">
            <w:pPr>
              <w:jc w:val="center"/>
              <w:rPr>
                <w:rFonts w:ascii="Times New Roman" w:eastAsia="Arial" w:hAnsi="Times New Roman" w:cs="Times New Roman"/>
                <w:w w:val="105"/>
                <w:lang w:val="ru-RU"/>
              </w:rPr>
            </w:pPr>
            <w:r>
              <w:rPr>
                <w:rFonts w:ascii="Times New Roman" w:eastAsia="Arial" w:hAnsi="Times New Roman" w:cs="Times New Roman"/>
                <w:w w:val="105"/>
                <w:lang w:val="ru-RU"/>
              </w:rPr>
              <w:t>3.10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3AF5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>- Теплоизоляция трубчатая 20х52 (Медь Ø15,88)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A278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AAC9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</w:rPr>
              <w:t>K-Flex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CF04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4"/>
              </w:rPr>
              <w:t>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98CE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</w:rPr>
              <w:t>15</w:t>
            </w:r>
          </w:p>
        </w:tc>
      </w:tr>
      <w:tr w:rsidR="002B7B64" w:rsidRPr="002B7B64" w14:paraId="45410DFC" w14:textId="77777777" w:rsidTr="00C17929">
        <w:trPr>
          <w:trHeight w:val="408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0871" w14:textId="337FA262" w:rsidR="002B7B64" w:rsidRPr="00E82A4A" w:rsidRDefault="00E82A4A" w:rsidP="00C17929">
            <w:pPr>
              <w:jc w:val="center"/>
              <w:rPr>
                <w:rFonts w:ascii="Times New Roman" w:eastAsia="Arial" w:hAnsi="Times New Roman" w:cs="Times New Roman"/>
                <w:w w:val="105"/>
                <w:lang w:val="ru-RU"/>
              </w:rPr>
            </w:pPr>
            <w:r>
              <w:rPr>
                <w:rFonts w:ascii="Times New Roman" w:eastAsia="Arial" w:hAnsi="Times New Roman" w:cs="Times New Roman"/>
                <w:w w:val="105"/>
                <w:lang w:val="ru-RU"/>
              </w:rPr>
              <w:t>3.11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AE92" w14:textId="77777777" w:rsidR="002B7B64" w:rsidRPr="002B7B64" w:rsidRDefault="002B7B64" w:rsidP="00C17929">
            <w:pPr>
              <w:tabs>
                <w:tab w:val="left" w:pos="495"/>
              </w:tabs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 xml:space="preserve">Трубопровод дренажа </w:t>
            </w: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>полимерн</w:t>
            </w:r>
            <w:proofErr w:type="spellEnd"/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>. ППР Ø20х3.4</w:t>
            </w:r>
            <w:r w:rsidRPr="002B7B64">
              <w:rPr>
                <w:rFonts w:ascii="Times New Roman" w:eastAsia="Arial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2B7B64">
              <w:rPr>
                <w:rFonts w:ascii="Times New Roman" w:eastAsia="Arial" w:hAnsi="Times New Roman" w:cs="Times New Roman"/>
                <w:w w:val="105"/>
                <w:lang w:val="ru-RU"/>
              </w:rPr>
              <w:t>(дренаж)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D082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</w:rPr>
              <w:t>PN20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F148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19C5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4"/>
              </w:rPr>
              <w:t>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6067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4"/>
              </w:rPr>
              <w:t>5</w:t>
            </w:r>
          </w:p>
        </w:tc>
      </w:tr>
      <w:tr w:rsidR="002B7B64" w:rsidRPr="002B7B64" w14:paraId="25187123" w14:textId="77777777" w:rsidTr="00C17929">
        <w:trPr>
          <w:trHeight w:val="408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49B8" w14:textId="290D2570" w:rsidR="002B7B64" w:rsidRPr="00E82A4A" w:rsidRDefault="00E82A4A" w:rsidP="00C17929">
            <w:pPr>
              <w:jc w:val="center"/>
              <w:rPr>
                <w:rFonts w:ascii="Times New Roman" w:eastAsia="Arial" w:hAnsi="Times New Roman" w:cs="Times New Roman"/>
                <w:w w:val="105"/>
                <w:lang w:val="ru-RU"/>
              </w:rPr>
            </w:pPr>
            <w:r>
              <w:rPr>
                <w:rFonts w:ascii="Times New Roman" w:eastAsia="Arial" w:hAnsi="Times New Roman" w:cs="Times New Roman"/>
                <w:w w:val="105"/>
                <w:lang w:val="ru-RU"/>
              </w:rPr>
              <w:t>3.12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1B7F" w14:textId="77777777" w:rsidR="002B7B64" w:rsidRPr="002B7B64" w:rsidRDefault="002B7B64" w:rsidP="00C17929">
            <w:pPr>
              <w:tabs>
                <w:tab w:val="left" w:pos="512"/>
              </w:tabs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</w:rPr>
              <w:t>Испытания</w:t>
            </w:r>
            <w:proofErr w:type="spellEnd"/>
            <w:r w:rsidRPr="002B7B64">
              <w:rPr>
                <w:rFonts w:ascii="Times New Roman" w:eastAsia="Arial" w:hAnsi="Times New Roman" w:cs="Times New Roman"/>
                <w:spacing w:val="-1"/>
                <w:w w:val="105"/>
              </w:rPr>
              <w:t xml:space="preserve"> </w:t>
            </w: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</w:rPr>
              <w:t>системы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9029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3122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E70E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4"/>
              </w:rPr>
              <w:t>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D348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</w:rPr>
              <w:t>30</w:t>
            </w:r>
          </w:p>
        </w:tc>
      </w:tr>
      <w:tr w:rsidR="002B7B64" w:rsidRPr="002B7B64" w14:paraId="78BDD72E" w14:textId="77777777" w:rsidTr="00C17929">
        <w:trPr>
          <w:trHeight w:val="408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087C" w14:textId="5516985E" w:rsidR="002B7B64" w:rsidRPr="00E82A4A" w:rsidRDefault="00E82A4A" w:rsidP="00C17929">
            <w:pPr>
              <w:jc w:val="center"/>
              <w:rPr>
                <w:rFonts w:ascii="Times New Roman" w:eastAsia="Arial" w:hAnsi="Times New Roman" w:cs="Times New Roman"/>
                <w:w w:val="105"/>
                <w:lang w:val="ru-RU"/>
              </w:rPr>
            </w:pPr>
            <w:r>
              <w:rPr>
                <w:rFonts w:ascii="Times New Roman" w:eastAsia="Arial" w:hAnsi="Times New Roman" w:cs="Times New Roman"/>
                <w:w w:val="105"/>
                <w:lang w:val="ru-RU"/>
              </w:rPr>
              <w:t>3.13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3C70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</w:rPr>
              <w:t>Крепление</w:t>
            </w:r>
            <w:proofErr w:type="spellEnd"/>
            <w:r w:rsidRPr="002B7B64">
              <w:rPr>
                <w:rFonts w:ascii="Times New Roman" w:eastAsia="Arial" w:hAnsi="Times New Roman" w:cs="Times New Roman"/>
                <w:w w:val="105"/>
              </w:rPr>
              <w:t xml:space="preserve"> </w:t>
            </w: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</w:rPr>
              <w:t>труб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61CA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5"/>
              </w:rPr>
              <w:t>ГОСТ 8509-86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58B4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AE75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2B7B64">
              <w:rPr>
                <w:rFonts w:ascii="Times New Roman" w:eastAsia="Arial" w:hAnsi="Times New Roman" w:cs="Times New Roman"/>
                <w:w w:val="105"/>
              </w:rPr>
              <w:t>кг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99C4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4"/>
              </w:rPr>
              <w:t>5</w:t>
            </w:r>
          </w:p>
        </w:tc>
      </w:tr>
      <w:tr w:rsidR="002B7B64" w:rsidRPr="002B7B64" w14:paraId="2590A4BB" w14:textId="77777777" w:rsidTr="00C17929">
        <w:trPr>
          <w:trHeight w:val="408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FDF8" w14:textId="167711B4" w:rsidR="002B7B64" w:rsidRPr="00E82A4A" w:rsidRDefault="00E82A4A" w:rsidP="00C17929">
            <w:pPr>
              <w:jc w:val="center"/>
              <w:rPr>
                <w:rFonts w:ascii="Times New Roman" w:eastAsia="Arial" w:hAnsi="Times New Roman" w:cs="Times New Roman"/>
                <w:w w:val="105"/>
                <w:lang w:val="ru-RU"/>
              </w:rPr>
            </w:pPr>
            <w:r>
              <w:rPr>
                <w:rFonts w:ascii="Times New Roman" w:eastAsia="Arial" w:hAnsi="Times New Roman" w:cs="Times New Roman"/>
                <w:w w:val="105"/>
                <w:lang w:val="ru-RU"/>
              </w:rPr>
              <w:t>3.14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C91E" w14:textId="77777777" w:rsidR="002B7B64" w:rsidRPr="002B7B64" w:rsidRDefault="002B7B64" w:rsidP="00C17929">
            <w:pPr>
              <w:spacing w:line="316" w:lineRule="exact"/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2B7B64">
              <w:rPr>
                <w:rFonts w:ascii="Times New Roman" w:eastAsia="Arial" w:hAnsi="Times New Roman" w:cs="Times New Roman"/>
              </w:rPr>
              <w:t>Виброизолятор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5C50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4FC9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D358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proofErr w:type="gramStart"/>
            <w:r w:rsidRPr="002B7B64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  <w:r w:rsidRPr="002B7B64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C496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1"/>
              </w:rPr>
              <w:t>8</w:t>
            </w:r>
          </w:p>
        </w:tc>
      </w:tr>
      <w:tr w:rsidR="002B7B64" w:rsidRPr="002B7B64" w14:paraId="66BEF96A" w14:textId="77777777" w:rsidTr="00C17929">
        <w:trPr>
          <w:trHeight w:val="408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65B0" w14:textId="455A3F8E" w:rsidR="002B7B64" w:rsidRPr="00E82A4A" w:rsidRDefault="00E82A4A" w:rsidP="00C17929">
            <w:pPr>
              <w:jc w:val="center"/>
              <w:rPr>
                <w:rFonts w:ascii="Times New Roman" w:eastAsia="Arial" w:hAnsi="Times New Roman" w:cs="Times New Roman"/>
                <w:w w:val="105"/>
                <w:lang w:val="ru-RU"/>
              </w:rPr>
            </w:pPr>
            <w:r>
              <w:rPr>
                <w:rFonts w:ascii="Times New Roman" w:eastAsia="Arial" w:hAnsi="Times New Roman" w:cs="Times New Roman"/>
                <w:w w:val="105"/>
                <w:lang w:val="ru-RU"/>
              </w:rPr>
              <w:t>3.15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DCEB" w14:textId="77777777" w:rsidR="002B7B64" w:rsidRPr="002B7B64" w:rsidRDefault="002B7B64" w:rsidP="00C17929">
            <w:pPr>
              <w:spacing w:line="316" w:lineRule="exact"/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2B7B64">
              <w:rPr>
                <w:rFonts w:ascii="Times New Roman" w:eastAsia="Arial" w:hAnsi="Times New Roman" w:cs="Times New Roman"/>
              </w:rPr>
              <w:t>Лента</w:t>
            </w:r>
            <w:proofErr w:type="spellEnd"/>
            <w:r w:rsidRPr="002B7B64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2B7B64">
              <w:rPr>
                <w:rFonts w:ascii="Times New Roman" w:eastAsia="Arial" w:hAnsi="Times New Roman" w:cs="Times New Roman"/>
              </w:rPr>
              <w:t>тефлоновая</w:t>
            </w:r>
            <w:proofErr w:type="spellEnd"/>
            <w:r w:rsidRPr="002B7B64">
              <w:rPr>
                <w:rFonts w:ascii="Times New Roman" w:eastAsia="Arial" w:hAnsi="Times New Roman" w:cs="Times New Roman"/>
              </w:rPr>
              <w:t xml:space="preserve"> 50 м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DDE5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4858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53FA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proofErr w:type="gramStart"/>
            <w:r w:rsidRPr="002B7B64">
              <w:rPr>
                <w:rFonts w:ascii="Times New Roman" w:eastAsia="Arial" w:hAnsi="Times New Roman" w:cs="Times New Roman"/>
              </w:rPr>
              <w:t>рул</w:t>
            </w:r>
            <w:proofErr w:type="spellEnd"/>
            <w:proofErr w:type="gramEnd"/>
            <w:r w:rsidRPr="002B7B64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68FA" w14:textId="77777777" w:rsidR="002B7B64" w:rsidRPr="002B7B64" w:rsidRDefault="002B7B64" w:rsidP="00C17929">
            <w:pPr>
              <w:jc w:val="center"/>
              <w:rPr>
                <w:rFonts w:ascii="Times New Roman" w:eastAsia="Arial" w:hAnsi="Times New Roman" w:cs="Times New Roman"/>
              </w:rPr>
            </w:pPr>
            <w:r w:rsidRPr="002B7B64">
              <w:rPr>
                <w:rFonts w:ascii="Times New Roman" w:eastAsia="Arial" w:hAnsi="Times New Roman" w:cs="Times New Roman"/>
                <w:w w:val="101"/>
              </w:rPr>
              <w:t>2</w:t>
            </w:r>
          </w:p>
        </w:tc>
      </w:tr>
    </w:tbl>
    <w:p w14:paraId="477332FF" w14:textId="77777777" w:rsidR="002B7B64" w:rsidRDefault="002B7B64"/>
    <w:p w14:paraId="29783229" w14:textId="77777777" w:rsidR="002B7B64" w:rsidRDefault="002B7B64"/>
    <w:p w14:paraId="03291A5A" w14:textId="77777777" w:rsidR="002B7B64" w:rsidRDefault="002B7B64">
      <w:bookmarkStart w:id="0" w:name="_GoBack"/>
      <w:bookmarkEnd w:id="0"/>
    </w:p>
    <w:p w14:paraId="5AE49ECC" w14:textId="77777777" w:rsidR="002B7B64" w:rsidRDefault="002B7B64"/>
    <w:p w14:paraId="0FACE97B" w14:textId="185F9217" w:rsidR="002B7B64" w:rsidRDefault="002B7B64"/>
    <w:p w14:paraId="25742F3C" w14:textId="7544D115" w:rsidR="00C17929" w:rsidRDefault="00C17929"/>
    <w:p w14:paraId="6C160CFC" w14:textId="24FD1137" w:rsidR="00C17929" w:rsidRDefault="00C17929"/>
    <w:p w14:paraId="1B8A3397" w14:textId="77777777" w:rsidR="00C17929" w:rsidRDefault="00C17929"/>
    <w:p w14:paraId="7785D757" w14:textId="77777777" w:rsidR="00AC4DA1" w:rsidRDefault="00AC4DA1"/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1175"/>
        <w:gridCol w:w="5202"/>
        <w:gridCol w:w="647"/>
        <w:gridCol w:w="1096"/>
      </w:tblGrid>
      <w:tr w:rsidR="00AC4DA1" w:rsidRPr="002B7B64" w14:paraId="7BE597F8" w14:textId="77777777" w:rsidTr="00AC4DA1">
        <w:trPr>
          <w:trHeight w:val="300"/>
        </w:trPr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325A1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B64">
              <w:rPr>
                <w:rFonts w:ascii="Times New Roman" w:hAnsi="Times New Roman" w:cs="Times New Roman"/>
                <w:b/>
                <w:bCs/>
              </w:rPr>
              <w:lastRenderedPageBreak/>
              <w:t>Модель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78999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B64">
              <w:rPr>
                <w:rFonts w:ascii="Times New Roman" w:hAnsi="Times New Roman" w:cs="Times New Roman"/>
                <w:b/>
                <w:bCs/>
              </w:rPr>
              <w:t>Происхождение</w:t>
            </w:r>
          </w:p>
        </w:tc>
        <w:tc>
          <w:tcPr>
            <w:tcW w:w="5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692F2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B64"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FF1A8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B64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68629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4C59B5A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B64">
              <w:rPr>
                <w:rFonts w:ascii="Times New Roman" w:hAnsi="Times New Roman" w:cs="Times New Roman"/>
                <w:b/>
                <w:bCs/>
              </w:rPr>
              <w:t>К-во</w:t>
            </w:r>
          </w:p>
        </w:tc>
      </w:tr>
      <w:tr w:rsidR="00AC4DA1" w:rsidRPr="002B7B64" w14:paraId="5EC7CC4E" w14:textId="77777777" w:rsidTr="00AC4DA1">
        <w:trPr>
          <w:trHeight w:val="300"/>
        </w:trPr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401DA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B64">
              <w:rPr>
                <w:rFonts w:ascii="Times New Roman" w:hAnsi="Times New Roman" w:cs="Times New Roman"/>
                <w:b/>
                <w:bCs/>
              </w:rPr>
              <w:t>АУГПТ</w:t>
            </w:r>
          </w:p>
        </w:tc>
      </w:tr>
      <w:tr w:rsidR="00AC4DA1" w:rsidRPr="002B7B64" w14:paraId="022ABE56" w14:textId="77777777" w:rsidTr="00AC4DA1">
        <w:trPr>
          <w:trHeight w:val="45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5AA72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7B64">
              <w:rPr>
                <w:rFonts w:ascii="Times New Roman" w:hAnsi="Times New Roman" w:cs="Times New Roman"/>
              </w:rPr>
              <w:t>БПХ-100-65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8B6A6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7B64">
              <w:rPr>
                <w:rFonts w:ascii="Times New Roman" w:hAnsi="Times New Roman" w:cs="Times New Roman"/>
              </w:rPr>
              <w:t>БрандСис</w:t>
            </w:r>
            <w:proofErr w:type="spellEnd"/>
            <w:r w:rsidRPr="002B7B64">
              <w:rPr>
                <w:rFonts w:ascii="Times New Roman" w:hAnsi="Times New Roman" w:cs="Times New Roman"/>
              </w:rPr>
              <w:t xml:space="preserve"> (12910)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3D2F9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7B64">
              <w:rPr>
                <w:rFonts w:ascii="Times New Roman" w:hAnsi="Times New Roman" w:cs="Times New Roman"/>
              </w:rPr>
              <w:t xml:space="preserve">Модуль газового пожаротушения, </w:t>
            </w:r>
            <w:proofErr w:type="spellStart"/>
            <w:r w:rsidRPr="002B7B64">
              <w:rPr>
                <w:rFonts w:ascii="Times New Roman" w:hAnsi="Times New Roman" w:cs="Times New Roman"/>
              </w:rPr>
              <w:t>емкостью</w:t>
            </w:r>
            <w:proofErr w:type="spellEnd"/>
            <w:r w:rsidRPr="002B7B64">
              <w:rPr>
                <w:rFonts w:ascii="Times New Roman" w:hAnsi="Times New Roman" w:cs="Times New Roman"/>
              </w:rPr>
              <w:t xml:space="preserve"> 100л. В комплекте с защитным колпаком. Высота баллона (без ЗПУ и колпака) - 1245мм, масса пустого баллона (без ЗПУ и колпака) - 67,3 ± 6,2кг.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17E0A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7B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D0878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7B64">
              <w:rPr>
                <w:rFonts w:ascii="Times New Roman" w:hAnsi="Times New Roman" w:cs="Times New Roman"/>
              </w:rPr>
              <w:t>1</w:t>
            </w:r>
          </w:p>
        </w:tc>
      </w:tr>
      <w:tr w:rsidR="00AC4DA1" w:rsidRPr="002B7B64" w14:paraId="3411E830" w14:textId="77777777" w:rsidTr="00AC4DA1">
        <w:trPr>
          <w:trHeight w:val="45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49B72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7B64">
              <w:rPr>
                <w:rFonts w:ascii="Times New Roman" w:hAnsi="Times New Roman" w:cs="Times New Roman"/>
              </w:rPr>
              <w:t>ЗПУ "БРАНДСИС 0418"-50 в комплекте с манометром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C32B7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7B64">
              <w:rPr>
                <w:rFonts w:ascii="Times New Roman" w:hAnsi="Times New Roman" w:cs="Times New Roman"/>
              </w:rPr>
              <w:t>БрандСис</w:t>
            </w:r>
            <w:proofErr w:type="spellEnd"/>
            <w:r w:rsidRPr="002B7B64">
              <w:rPr>
                <w:rFonts w:ascii="Times New Roman" w:hAnsi="Times New Roman" w:cs="Times New Roman"/>
              </w:rPr>
              <w:t>  (12922)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28034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7B64">
              <w:rPr>
                <w:rFonts w:ascii="Times New Roman" w:hAnsi="Times New Roman" w:cs="Times New Roman"/>
              </w:rPr>
              <w:t>Запорно-пусковое устройство в комплекте с манометром, для обязательной комплектации модулей БПХ всех моделей.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D300B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7B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8F814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7B64">
              <w:rPr>
                <w:rFonts w:ascii="Times New Roman" w:hAnsi="Times New Roman" w:cs="Times New Roman"/>
              </w:rPr>
              <w:t>2</w:t>
            </w:r>
          </w:p>
        </w:tc>
      </w:tr>
      <w:tr w:rsidR="00AC4DA1" w:rsidRPr="002B7B64" w14:paraId="65DB3193" w14:textId="77777777" w:rsidTr="00AC4DA1">
        <w:trPr>
          <w:trHeight w:val="45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559DF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С2000М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59116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BC0FF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Пульт контроля и 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7E5D4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7B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8E522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7B64">
              <w:rPr>
                <w:rFonts w:ascii="Times New Roman" w:hAnsi="Times New Roman" w:cs="Times New Roman"/>
              </w:rPr>
              <w:t>1</w:t>
            </w:r>
          </w:p>
        </w:tc>
      </w:tr>
      <w:tr w:rsidR="00AC4DA1" w:rsidRPr="002B7B64" w14:paraId="5248DDFC" w14:textId="77777777" w:rsidTr="00AC4DA1">
        <w:trPr>
          <w:trHeight w:val="45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9C7A5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С2000М-АСПТ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CC65C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25A7D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Пульт 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6478E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7B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3CA68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7B64">
              <w:rPr>
                <w:rFonts w:ascii="Times New Roman" w:hAnsi="Times New Roman" w:cs="Times New Roman"/>
              </w:rPr>
              <w:t>1</w:t>
            </w:r>
          </w:p>
        </w:tc>
      </w:tr>
      <w:tr w:rsidR="00AC4DA1" w:rsidRPr="002B7B64" w14:paraId="21E0A669" w14:textId="77777777" w:rsidTr="00AC4DA1">
        <w:trPr>
          <w:trHeight w:val="45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8F419" w14:textId="77777777" w:rsidR="00AC4DA1" w:rsidRPr="002B7B64" w:rsidRDefault="00AC4DA1" w:rsidP="00A13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РВД-50-80(60,100)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93DF8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B3998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 высокого давления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D68A4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7B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42F1F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7B64">
              <w:rPr>
                <w:rFonts w:ascii="Times New Roman" w:hAnsi="Times New Roman" w:cs="Times New Roman"/>
              </w:rPr>
              <w:t>1</w:t>
            </w:r>
          </w:p>
        </w:tc>
      </w:tr>
      <w:tr w:rsidR="00AC4DA1" w:rsidRPr="002B7B64" w14:paraId="5B05A64A" w14:textId="77777777" w:rsidTr="00AC4DA1">
        <w:trPr>
          <w:trHeight w:val="45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CBE38" w14:textId="77777777" w:rsidR="00AC4DA1" w:rsidRDefault="00AC4DA1" w:rsidP="00A13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(12/24В)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A4D65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820D6" w14:textId="77777777" w:rsidR="00AC4DA1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Табло световое «Газ, не входи»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0A966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7B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FB168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7B64">
              <w:rPr>
                <w:rFonts w:ascii="Times New Roman" w:hAnsi="Times New Roman" w:cs="Times New Roman"/>
              </w:rPr>
              <w:t>1</w:t>
            </w:r>
          </w:p>
        </w:tc>
      </w:tr>
      <w:tr w:rsidR="00AC4DA1" w:rsidRPr="002B7B64" w14:paraId="5AE9C566" w14:textId="77777777" w:rsidTr="00AC4DA1">
        <w:trPr>
          <w:trHeight w:val="45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957FA" w14:textId="77777777" w:rsidR="00AC4DA1" w:rsidRDefault="00AC4DA1" w:rsidP="00A13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(12/24В)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0C54D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DC649" w14:textId="77777777" w:rsidR="00AC4DA1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Табло световое «Автоматика отключена»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CA88B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7B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AB4E0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7B64">
              <w:rPr>
                <w:rFonts w:ascii="Times New Roman" w:hAnsi="Times New Roman" w:cs="Times New Roman"/>
              </w:rPr>
              <w:t>1</w:t>
            </w:r>
          </w:p>
        </w:tc>
      </w:tr>
      <w:tr w:rsidR="00AC4DA1" w:rsidRPr="002B7B64" w14:paraId="04F9A063" w14:textId="77777777" w:rsidTr="00AC4DA1">
        <w:trPr>
          <w:trHeight w:val="45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6B398" w14:textId="77777777" w:rsidR="00AC4DA1" w:rsidRDefault="00AC4DA1" w:rsidP="00A13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КОП-24В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4AA62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9351C" w14:textId="77777777" w:rsidR="00AC4DA1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Табло световое-звуковое «Газ уходи»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76643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7B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AF22D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7B64">
              <w:rPr>
                <w:rFonts w:ascii="Times New Roman" w:hAnsi="Times New Roman" w:cs="Times New Roman"/>
              </w:rPr>
              <w:t>1</w:t>
            </w:r>
          </w:p>
        </w:tc>
      </w:tr>
      <w:tr w:rsidR="00AC4DA1" w:rsidRPr="002B7B64" w14:paraId="1DFD2324" w14:textId="77777777" w:rsidTr="00AC4DA1">
        <w:trPr>
          <w:trHeight w:val="45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AA923" w14:textId="77777777" w:rsidR="00AC4DA1" w:rsidRDefault="00AC4DA1" w:rsidP="00A13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ОПОП 124-7 красный строб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7A63E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15C2E" w14:textId="77777777" w:rsidR="00AC4DA1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Оповещатель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свето-звуковой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A51BC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E9168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DA1" w:rsidRPr="002B7B64" w14:paraId="2774514A" w14:textId="77777777" w:rsidTr="00AC4DA1">
        <w:trPr>
          <w:trHeight w:val="45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9E62F" w14:textId="77777777" w:rsidR="00AC4DA1" w:rsidRDefault="00AC4DA1" w:rsidP="00A13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Е1000В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06534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74458" w14:textId="77777777" w:rsidR="00AC4DA1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Базовое основание для </w:t>
            </w:r>
            <w:proofErr w:type="spellStart"/>
            <w:r>
              <w:rPr>
                <w:rFonts w:ascii="Times New Roman" w:hAnsi="Times New Roman" w:cs="Times New Roman"/>
              </w:rPr>
              <w:t>извещателей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5D69B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6F510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C4DA1" w:rsidRPr="002B7B64" w14:paraId="29DCEDD4" w14:textId="77777777" w:rsidTr="00AC4DA1">
        <w:trPr>
          <w:trHeight w:val="45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F3BB5" w14:textId="77777777" w:rsidR="00AC4DA1" w:rsidRDefault="00AC4DA1" w:rsidP="00A13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212-48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24E98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DEDC4" w14:textId="77777777" w:rsidR="00AC4DA1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Извещатель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пожарный, дымовой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5C28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75035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C4DA1" w:rsidRPr="002B7B64" w14:paraId="2289D71D" w14:textId="77777777" w:rsidTr="00AC4DA1">
        <w:trPr>
          <w:trHeight w:val="45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C9923" w14:textId="77777777" w:rsidR="00AC4DA1" w:rsidRDefault="00AC4DA1" w:rsidP="00A13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ИПР-513-10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B9341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CFFA8" w14:textId="77777777" w:rsidR="00AC4DA1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Извещатель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пожарный, ручной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877BE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69835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4DA1" w:rsidRPr="002B7B64" w14:paraId="30B43AED" w14:textId="77777777" w:rsidTr="00AC4DA1">
        <w:trPr>
          <w:trHeight w:val="45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E2D4F" w14:textId="77777777" w:rsidR="00AC4DA1" w:rsidRDefault="00AC4DA1" w:rsidP="00A13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101-23М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CE4E6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6240B" w14:textId="77777777" w:rsidR="00AC4DA1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Извещатель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пожарный, дымовой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1A7B1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B0824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C4DA1" w:rsidRPr="002B7B64" w14:paraId="27C52E70" w14:textId="77777777" w:rsidTr="00AC4DA1">
        <w:trPr>
          <w:trHeight w:val="45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55484" w14:textId="77777777" w:rsidR="00AC4DA1" w:rsidRDefault="00AC4DA1" w:rsidP="00A13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СДУ-Н-П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80B32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23C55" w14:textId="77777777" w:rsidR="00AC4DA1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Сигнализатор давления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14114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A5895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4DA1" w:rsidRPr="002B7B64" w14:paraId="59348FCF" w14:textId="77777777" w:rsidTr="00AC4DA1">
        <w:trPr>
          <w:trHeight w:val="45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3E27" w14:textId="77777777" w:rsidR="00AC4DA1" w:rsidRDefault="00AC4DA1" w:rsidP="00A13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С-Р-В-226-1-А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4323C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8205C" w14:textId="77777777" w:rsidR="00AC4DA1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Насадок латунный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E26F0" w14:textId="77777777" w:rsidR="00AC4DA1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8A3E6" w14:textId="77777777" w:rsidR="00AC4DA1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C4DA1" w:rsidRPr="002B7B64" w14:paraId="0245B967" w14:textId="77777777" w:rsidTr="00AC4DA1">
        <w:trPr>
          <w:trHeight w:val="45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DEF8F" w14:textId="77777777" w:rsidR="00AC4DA1" w:rsidRDefault="00AC4DA1" w:rsidP="00A13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С-Р-В-106-1/2-А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C285B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4D1A6" w14:textId="77777777" w:rsidR="00AC4DA1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Насадок латунный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B95AF" w14:textId="77777777" w:rsidR="00AC4DA1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A463F" w14:textId="77777777" w:rsidR="00AC4DA1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4DA1" w:rsidRPr="002B7B64" w14:paraId="039D01EC" w14:textId="77777777" w:rsidTr="00AC4DA1">
        <w:trPr>
          <w:trHeight w:val="45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66814" w14:textId="77777777" w:rsidR="00AC4DA1" w:rsidRDefault="00AC4DA1" w:rsidP="00A13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3A1EE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8100F" w14:textId="77777777" w:rsidR="00AC4DA1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Газораспределительный трубопровод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CFF2B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5E7DE" w14:textId="77777777" w:rsidR="00AC4DA1" w:rsidRPr="002B7B64" w:rsidRDefault="00AC4DA1" w:rsidP="00A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395F7F25" w14:textId="77777777" w:rsidR="00AC4DA1" w:rsidRDefault="00AC4DA1"/>
    <w:sectPr w:rsidR="00AC4DA1" w:rsidSect="00AB289C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81FAB"/>
    <w:multiLevelType w:val="hybridMultilevel"/>
    <w:tmpl w:val="1F2657DC"/>
    <w:lvl w:ilvl="0" w:tplc="1EFC1D02"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64"/>
    <w:rsid w:val="002B7B64"/>
    <w:rsid w:val="00305473"/>
    <w:rsid w:val="004B3311"/>
    <w:rsid w:val="006525E8"/>
    <w:rsid w:val="007D7214"/>
    <w:rsid w:val="009E7D16"/>
    <w:rsid w:val="00A51FD3"/>
    <w:rsid w:val="00AB289C"/>
    <w:rsid w:val="00AC4DA1"/>
    <w:rsid w:val="00C17929"/>
    <w:rsid w:val="00E82A4A"/>
    <w:rsid w:val="00E93B29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6AE50F"/>
  <w15:chartTrackingRefBased/>
  <w15:docId w15:val="{B1042F3F-AE33-4376-9B68-25257709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7B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7B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1">
    <w:name w:val="Table Normal1"/>
    <w:uiPriority w:val="2"/>
    <w:semiHidden/>
    <w:unhideWhenUsed/>
    <w:qFormat/>
    <w:rsid w:val="002B7B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6525E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525E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525E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525E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525E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25E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5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3839EC-5C47-4AEB-93C5-F6C35BB40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0F3DE1-6D8C-43D4-A603-DA1D8BE7FF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CC7AF-A039-4285-9585-CBC4DFD1E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akhm1119</dc:creator>
  <cp:keywords/>
  <dc:description/>
  <cp:lastModifiedBy>akhm1119</cp:lastModifiedBy>
  <cp:revision>3</cp:revision>
  <dcterms:created xsi:type="dcterms:W3CDTF">2024-02-14T06:44:00Z</dcterms:created>
  <dcterms:modified xsi:type="dcterms:W3CDTF">2024-02-21T11:17:00Z</dcterms:modified>
</cp:coreProperties>
</file>